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512C" w:rsidRDefault="00A6512C">
      <w:r>
        <w:t xml:space="preserve">INSTALLAZIONE </w:t>
      </w:r>
      <w:proofErr w:type="spellStart"/>
      <w:r>
        <w:t>DI</w:t>
      </w:r>
      <w:proofErr w:type="spellEnd"/>
      <w:r>
        <w:t xml:space="preserve"> ACSI GARE</w:t>
      </w:r>
    </w:p>
    <w:p w:rsidR="00A6512C" w:rsidRDefault="00A6512C">
      <w:r>
        <w:t>Prima di procedere all’installazione bisogna sapere che il database di gestione delle gare è stato fatto utilizzando ACCESS 2007.</w:t>
      </w:r>
    </w:p>
    <w:p w:rsidR="00A6512C" w:rsidRDefault="00A6512C">
      <w:r>
        <w:t>Procedure di installazione</w:t>
      </w:r>
    </w:p>
    <w:p w:rsidR="00A6512C" w:rsidRDefault="00A6512C">
      <w:r>
        <w:t xml:space="preserve">Scaricare il programma dal sito </w:t>
      </w:r>
      <w:proofErr w:type="spellStart"/>
      <w:r>
        <w:t>acsipattinaggio.it</w:t>
      </w:r>
      <w:proofErr w:type="spellEnd"/>
      <w:r>
        <w:t xml:space="preserve"> Essendo un file zippato estrarlo dalla cartella scaricata e trascinarlo sul desktop del computer. A questo punto:</w:t>
      </w:r>
    </w:p>
    <w:p w:rsidR="00A6512C" w:rsidRDefault="00A6512C">
      <w:r>
        <w:t xml:space="preserve">Se sul computer abbiamo una versione di Microsoft Office 2007 o superiori, basta </w:t>
      </w:r>
      <w:proofErr w:type="spellStart"/>
      <w:r>
        <w:t>clikkare</w:t>
      </w:r>
      <w:proofErr w:type="spellEnd"/>
      <w:r>
        <w:t xml:space="preserve"> sull’</w:t>
      </w:r>
      <w:proofErr w:type="spellStart"/>
      <w:r>
        <w:t>icoma</w:t>
      </w:r>
      <w:proofErr w:type="spellEnd"/>
      <w:r>
        <w:t xml:space="preserve"> del programma e il gioco è fatto.</w:t>
      </w:r>
    </w:p>
    <w:p w:rsidR="00A6512C" w:rsidRDefault="00A6512C">
      <w:r>
        <w:t>Se sul computer non è presente office allora procedere in questo modo:</w:t>
      </w:r>
    </w:p>
    <w:p w:rsidR="00A6512C" w:rsidRPr="00A6512C" w:rsidRDefault="00A6512C" w:rsidP="00A6512C">
      <w:pPr>
        <w:pStyle w:val="NormaleWeb"/>
        <w:shd w:val="clear" w:color="auto" w:fill="FFFFFF"/>
        <w:spacing w:before="0" w:beforeAutospacing="0" w:after="240" w:afterAutospacing="0"/>
        <w:rPr>
          <w:rFonts w:asciiTheme="minorHAnsi" w:hAnsiTheme="minorHAnsi" w:cstheme="minorHAnsi"/>
          <w:color w:val="000000"/>
          <w:sz w:val="22"/>
          <w:szCs w:val="22"/>
        </w:rPr>
      </w:pPr>
      <w:r w:rsidRPr="00A6512C">
        <w:rPr>
          <w:rFonts w:asciiTheme="minorHAnsi" w:hAnsiTheme="minorHAnsi" w:cstheme="minorHAnsi"/>
          <w:color w:val="000000"/>
          <w:sz w:val="22"/>
          <w:szCs w:val="22"/>
        </w:rPr>
        <w:t>Quando devi installare un programma creato con Microsoft Access non sempre è disponibile Access (oppure Microsoft Office) nel computer.</w:t>
      </w:r>
    </w:p>
    <w:p w:rsidR="00A6512C" w:rsidRPr="00A6512C" w:rsidRDefault="00A6512C" w:rsidP="00A6512C">
      <w:pPr>
        <w:pStyle w:val="NormaleWeb"/>
        <w:shd w:val="clear" w:color="auto" w:fill="FFFFFF"/>
        <w:spacing w:before="0" w:beforeAutospacing="0" w:after="240" w:afterAutospacing="0"/>
        <w:rPr>
          <w:rFonts w:asciiTheme="minorHAnsi" w:hAnsiTheme="minorHAnsi" w:cstheme="minorHAnsi"/>
          <w:color w:val="000000"/>
          <w:sz w:val="22"/>
          <w:szCs w:val="22"/>
        </w:rPr>
      </w:pPr>
      <w:r w:rsidRPr="00A6512C">
        <w:rPr>
          <w:rFonts w:asciiTheme="minorHAnsi" w:hAnsiTheme="minorHAnsi" w:cstheme="minorHAnsi"/>
          <w:color w:val="000000"/>
          <w:sz w:val="22"/>
          <w:szCs w:val="22"/>
        </w:rPr>
        <w:t>In questo caso per eseguire un file di estensione .mdb, .</w:t>
      </w:r>
      <w:proofErr w:type="spellStart"/>
      <w:r w:rsidRPr="00A6512C">
        <w:rPr>
          <w:rFonts w:asciiTheme="minorHAnsi" w:hAnsiTheme="minorHAnsi" w:cstheme="minorHAnsi"/>
          <w:color w:val="000000"/>
          <w:sz w:val="22"/>
          <w:szCs w:val="22"/>
        </w:rPr>
        <w:t>mde</w:t>
      </w:r>
      <w:proofErr w:type="spellEnd"/>
      <w:r w:rsidRPr="00A6512C">
        <w:rPr>
          <w:rFonts w:asciiTheme="minorHAnsi" w:hAnsiTheme="minorHAnsi" w:cstheme="minorHAnsi"/>
          <w:color w:val="000000"/>
          <w:sz w:val="22"/>
          <w:szCs w:val="22"/>
        </w:rPr>
        <w:t>, .</w:t>
      </w:r>
      <w:proofErr w:type="spellStart"/>
      <w:r w:rsidRPr="00A6512C">
        <w:rPr>
          <w:rFonts w:asciiTheme="minorHAnsi" w:hAnsiTheme="minorHAnsi" w:cstheme="minorHAnsi"/>
          <w:color w:val="000000"/>
          <w:sz w:val="22"/>
          <w:szCs w:val="22"/>
        </w:rPr>
        <w:t>accdb</w:t>
      </w:r>
      <w:proofErr w:type="spellEnd"/>
      <w:r w:rsidRPr="00A6512C">
        <w:rPr>
          <w:rFonts w:asciiTheme="minorHAnsi" w:hAnsiTheme="minorHAnsi" w:cstheme="minorHAnsi"/>
          <w:color w:val="000000"/>
          <w:sz w:val="22"/>
          <w:szCs w:val="22"/>
        </w:rPr>
        <w:t>, .</w:t>
      </w:r>
      <w:proofErr w:type="spellStart"/>
      <w:r w:rsidRPr="00A6512C">
        <w:rPr>
          <w:rFonts w:asciiTheme="minorHAnsi" w:hAnsiTheme="minorHAnsi" w:cstheme="minorHAnsi"/>
          <w:color w:val="000000"/>
          <w:sz w:val="22"/>
          <w:szCs w:val="22"/>
        </w:rPr>
        <w:t>accde</w:t>
      </w:r>
      <w:proofErr w:type="spellEnd"/>
      <w:r w:rsidRPr="00A6512C">
        <w:rPr>
          <w:rFonts w:asciiTheme="minorHAnsi" w:hAnsiTheme="minorHAnsi" w:cstheme="minorHAnsi"/>
          <w:color w:val="000000"/>
          <w:sz w:val="22"/>
          <w:szCs w:val="22"/>
        </w:rPr>
        <w:t xml:space="preserve"> devi installare il </w:t>
      </w:r>
      <w:proofErr w:type="spellStart"/>
      <w:r w:rsidRPr="00A6512C">
        <w:rPr>
          <w:rFonts w:asciiTheme="minorHAnsi" w:hAnsiTheme="minorHAnsi" w:cstheme="minorHAnsi"/>
          <w:color w:val="000000"/>
          <w:sz w:val="22"/>
          <w:szCs w:val="22"/>
        </w:rPr>
        <w:t>Runtime</w:t>
      </w:r>
      <w:proofErr w:type="spellEnd"/>
      <w:r w:rsidRPr="00A6512C">
        <w:rPr>
          <w:rFonts w:asciiTheme="minorHAnsi" w:hAnsiTheme="minorHAnsi" w:cstheme="minorHAnsi"/>
          <w:color w:val="000000"/>
          <w:sz w:val="22"/>
          <w:szCs w:val="22"/>
        </w:rPr>
        <w:t xml:space="preserve"> Access.</w:t>
      </w:r>
    </w:p>
    <w:p w:rsidR="00A6512C" w:rsidRPr="00A6512C" w:rsidRDefault="00A6512C" w:rsidP="00A6512C">
      <w:pPr>
        <w:pStyle w:val="NormaleWeb"/>
        <w:shd w:val="clear" w:color="auto" w:fill="FFFFFF"/>
        <w:spacing w:before="0" w:beforeAutospacing="0" w:after="240" w:afterAutospacing="0"/>
        <w:rPr>
          <w:rFonts w:asciiTheme="minorHAnsi" w:hAnsiTheme="minorHAnsi" w:cstheme="minorHAnsi"/>
          <w:color w:val="000000"/>
          <w:sz w:val="22"/>
          <w:szCs w:val="22"/>
        </w:rPr>
      </w:pPr>
      <w:r w:rsidRPr="00A6512C">
        <w:rPr>
          <w:rFonts w:asciiTheme="minorHAnsi" w:hAnsiTheme="minorHAnsi" w:cstheme="minorHAnsi"/>
          <w:color w:val="000000"/>
          <w:sz w:val="22"/>
          <w:szCs w:val="22"/>
        </w:rPr>
        <w:t xml:space="preserve">Il </w:t>
      </w:r>
      <w:proofErr w:type="spellStart"/>
      <w:r w:rsidRPr="00A6512C">
        <w:rPr>
          <w:rFonts w:asciiTheme="minorHAnsi" w:hAnsiTheme="minorHAnsi" w:cstheme="minorHAnsi"/>
          <w:color w:val="000000"/>
          <w:sz w:val="22"/>
          <w:szCs w:val="22"/>
        </w:rPr>
        <w:t>Runtime</w:t>
      </w:r>
      <w:proofErr w:type="spellEnd"/>
      <w:r w:rsidRPr="00A6512C">
        <w:rPr>
          <w:rFonts w:asciiTheme="minorHAnsi" w:hAnsiTheme="minorHAnsi" w:cstheme="minorHAnsi"/>
          <w:color w:val="000000"/>
          <w:sz w:val="22"/>
          <w:szCs w:val="22"/>
        </w:rPr>
        <w:t xml:space="preserve"> Access è un </w:t>
      </w:r>
      <w:r w:rsidRPr="00A6512C">
        <w:rPr>
          <w:rStyle w:val="Enfasigrassetto"/>
          <w:rFonts w:asciiTheme="minorHAnsi" w:hAnsiTheme="minorHAnsi" w:cstheme="minorHAnsi"/>
          <w:color w:val="000000"/>
          <w:sz w:val="22"/>
          <w:szCs w:val="22"/>
        </w:rPr>
        <w:t>programma gratuito</w:t>
      </w:r>
      <w:r w:rsidRPr="00A6512C">
        <w:rPr>
          <w:rFonts w:asciiTheme="minorHAnsi" w:hAnsiTheme="minorHAnsi" w:cstheme="minorHAnsi"/>
          <w:color w:val="000000"/>
          <w:sz w:val="22"/>
          <w:szCs w:val="22"/>
        </w:rPr>
        <w:t> messo a disposizione dalla Microsoft e permette di eseguire i file Access anche senza avere Microsoft Access installato nel computer. Una bella comodità!</w:t>
      </w:r>
    </w:p>
    <w:p w:rsidR="00A6512C" w:rsidRPr="00A6512C" w:rsidRDefault="00A6512C" w:rsidP="00A6512C">
      <w:pPr>
        <w:shd w:val="clear" w:color="auto" w:fill="FFFFFF"/>
        <w:spacing w:before="100" w:beforeAutospacing="1" w:after="100" w:afterAutospacing="1" w:line="240" w:lineRule="auto"/>
        <w:outlineLvl w:val="1"/>
        <w:rPr>
          <w:rFonts w:eastAsia="Times New Roman" w:cstheme="minorHAnsi"/>
          <w:b/>
          <w:bCs/>
          <w:lang w:eastAsia="it-IT"/>
        </w:rPr>
      </w:pPr>
      <w:r w:rsidRPr="00A6512C">
        <w:rPr>
          <w:rFonts w:eastAsia="Times New Roman" w:cstheme="minorHAnsi"/>
          <w:b/>
          <w:bCs/>
          <w:lang w:eastAsia="it-IT"/>
        </w:rPr>
        <w:t xml:space="preserve">Alcune considerazioni sull’utilizzo del </w:t>
      </w:r>
      <w:proofErr w:type="spellStart"/>
      <w:r w:rsidRPr="00A6512C">
        <w:rPr>
          <w:rFonts w:eastAsia="Times New Roman" w:cstheme="minorHAnsi"/>
          <w:b/>
          <w:bCs/>
          <w:lang w:eastAsia="it-IT"/>
        </w:rPr>
        <w:t>Runtime</w:t>
      </w:r>
      <w:proofErr w:type="spellEnd"/>
      <w:r w:rsidRPr="00A6512C">
        <w:rPr>
          <w:rFonts w:eastAsia="Times New Roman" w:cstheme="minorHAnsi"/>
          <w:b/>
          <w:bCs/>
          <w:lang w:eastAsia="it-IT"/>
        </w:rPr>
        <w:t xml:space="preserve"> Access</w:t>
      </w:r>
    </w:p>
    <w:p w:rsidR="00A6512C" w:rsidRPr="00A6512C" w:rsidRDefault="00A6512C" w:rsidP="00A6512C">
      <w:pPr>
        <w:rPr>
          <w:rFonts w:cstheme="minorHAnsi"/>
          <w:color w:val="000000"/>
          <w:shd w:val="clear" w:color="auto" w:fill="FFFFFF"/>
        </w:rPr>
      </w:pPr>
      <w:r w:rsidRPr="00A6512C">
        <w:rPr>
          <w:rFonts w:cstheme="minorHAnsi"/>
          <w:color w:val="000000"/>
          <w:shd w:val="clear" w:color="auto" w:fill="FFFFFF"/>
        </w:rPr>
        <w:t xml:space="preserve">Se in un computer è già installato Office completo oppure Professional (ovvero la versione che comprende anche Access) allora è consigliabile non installare anche il </w:t>
      </w:r>
      <w:proofErr w:type="spellStart"/>
      <w:r w:rsidRPr="00A6512C">
        <w:rPr>
          <w:rFonts w:cstheme="minorHAnsi"/>
          <w:color w:val="000000"/>
          <w:shd w:val="clear" w:color="auto" w:fill="FFFFFF"/>
        </w:rPr>
        <w:t>Runtime</w:t>
      </w:r>
      <w:proofErr w:type="spellEnd"/>
      <w:r w:rsidRPr="00A6512C">
        <w:rPr>
          <w:rFonts w:cstheme="minorHAnsi"/>
          <w:color w:val="000000"/>
          <w:shd w:val="clear" w:color="auto" w:fill="FFFFFF"/>
        </w:rPr>
        <w:t xml:space="preserve"> perché potrebbero esserci dei conflitti a livello di programmi.</w:t>
      </w:r>
    </w:p>
    <w:p w:rsidR="00A6512C" w:rsidRPr="00A6512C" w:rsidRDefault="00A6512C" w:rsidP="00A6512C">
      <w:pPr>
        <w:pStyle w:val="NormaleWeb"/>
        <w:shd w:val="clear" w:color="auto" w:fill="FFFFFF"/>
        <w:spacing w:before="0" w:beforeAutospacing="0" w:after="240" w:afterAutospacing="0"/>
        <w:rPr>
          <w:rFonts w:asciiTheme="minorHAnsi" w:hAnsiTheme="minorHAnsi" w:cstheme="minorHAnsi"/>
          <w:color w:val="000000"/>
          <w:sz w:val="22"/>
          <w:szCs w:val="22"/>
        </w:rPr>
      </w:pPr>
      <w:r w:rsidRPr="00A6512C">
        <w:rPr>
          <w:rFonts w:asciiTheme="minorHAnsi" w:hAnsiTheme="minorHAnsi" w:cstheme="minorHAnsi"/>
          <w:color w:val="000000"/>
          <w:sz w:val="22"/>
          <w:szCs w:val="22"/>
        </w:rPr>
        <w:t xml:space="preserve">Il </w:t>
      </w:r>
      <w:proofErr w:type="spellStart"/>
      <w:r w:rsidRPr="00A6512C">
        <w:rPr>
          <w:rFonts w:asciiTheme="minorHAnsi" w:hAnsiTheme="minorHAnsi" w:cstheme="minorHAnsi"/>
          <w:color w:val="000000"/>
          <w:sz w:val="22"/>
          <w:szCs w:val="22"/>
        </w:rPr>
        <w:t>Runtime</w:t>
      </w:r>
      <w:proofErr w:type="spellEnd"/>
      <w:r w:rsidRPr="00A6512C">
        <w:rPr>
          <w:rFonts w:asciiTheme="minorHAnsi" w:hAnsiTheme="minorHAnsi" w:cstheme="minorHAnsi"/>
          <w:color w:val="000000"/>
          <w:sz w:val="22"/>
          <w:szCs w:val="22"/>
        </w:rPr>
        <w:t xml:space="preserve"> Access può essere scaricato dal sito Microsoft oppure seguendo i miei link. La versione di </w:t>
      </w:r>
      <w:proofErr w:type="spellStart"/>
      <w:r w:rsidRPr="00A6512C">
        <w:rPr>
          <w:rFonts w:asciiTheme="minorHAnsi" w:hAnsiTheme="minorHAnsi" w:cstheme="minorHAnsi"/>
          <w:color w:val="000000"/>
          <w:sz w:val="22"/>
          <w:szCs w:val="22"/>
        </w:rPr>
        <w:t>Runtime</w:t>
      </w:r>
      <w:proofErr w:type="spellEnd"/>
      <w:r w:rsidRPr="00A6512C">
        <w:rPr>
          <w:rFonts w:asciiTheme="minorHAnsi" w:hAnsiTheme="minorHAnsi" w:cstheme="minorHAnsi"/>
          <w:color w:val="000000"/>
          <w:sz w:val="22"/>
          <w:szCs w:val="22"/>
        </w:rPr>
        <w:t xml:space="preserve"> dipende dalla versione del sistema operativo Windows e dall’eventuale presenza di Office.</w:t>
      </w:r>
    </w:p>
    <w:p w:rsidR="00A6512C" w:rsidRPr="00A6512C" w:rsidRDefault="00A6512C" w:rsidP="00A6512C">
      <w:pPr>
        <w:pStyle w:val="NormaleWeb"/>
        <w:shd w:val="clear" w:color="auto" w:fill="FFFFFF"/>
        <w:spacing w:before="0" w:beforeAutospacing="0" w:after="240" w:afterAutospacing="0"/>
        <w:rPr>
          <w:rFonts w:asciiTheme="minorHAnsi" w:hAnsiTheme="minorHAnsi" w:cstheme="minorHAnsi"/>
          <w:color w:val="000000"/>
          <w:sz w:val="22"/>
          <w:szCs w:val="22"/>
        </w:rPr>
      </w:pPr>
      <w:r w:rsidRPr="00A6512C">
        <w:rPr>
          <w:rFonts w:asciiTheme="minorHAnsi" w:hAnsiTheme="minorHAnsi" w:cstheme="minorHAnsi"/>
          <w:color w:val="000000"/>
          <w:sz w:val="22"/>
          <w:szCs w:val="22"/>
        </w:rPr>
        <w:t>Non sempre l’ultima versione funziona correttamente. E’ necessario fare alcune prov</w:t>
      </w:r>
      <w:r w:rsidR="00B3442E">
        <w:rPr>
          <w:rFonts w:asciiTheme="minorHAnsi" w:hAnsiTheme="minorHAnsi" w:cstheme="minorHAnsi"/>
          <w:color w:val="000000"/>
          <w:sz w:val="22"/>
          <w:szCs w:val="22"/>
        </w:rPr>
        <w:t>e</w:t>
      </w:r>
      <w:r w:rsidRPr="00A6512C">
        <w:rPr>
          <w:rFonts w:asciiTheme="minorHAnsi" w:hAnsiTheme="minorHAnsi" w:cstheme="minorHAnsi"/>
          <w:color w:val="000000"/>
          <w:sz w:val="22"/>
          <w:szCs w:val="22"/>
        </w:rPr>
        <w:t>.</w:t>
      </w:r>
    </w:p>
    <w:p w:rsidR="00A6512C" w:rsidRPr="00A6512C" w:rsidRDefault="00A6512C" w:rsidP="00A6512C">
      <w:pPr>
        <w:shd w:val="clear" w:color="auto" w:fill="FFFFFF"/>
        <w:spacing w:after="240" w:line="240" w:lineRule="auto"/>
        <w:rPr>
          <w:rFonts w:eastAsia="Times New Roman" w:cstheme="minorHAnsi"/>
          <w:color w:val="000000"/>
          <w:lang w:eastAsia="it-IT"/>
        </w:rPr>
      </w:pPr>
      <w:r w:rsidRPr="00A6512C">
        <w:rPr>
          <w:rFonts w:eastAsia="Times New Roman" w:cstheme="minorHAnsi"/>
          <w:color w:val="000000"/>
          <w:lang w:eastAsia="it-IT"/>
        </w:rPr>
        <w:t>Alcune cose che ho capito durante il mio lavoro:</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 xml:space="preserve">hai creato un’applicazione Access usando la versione 2010 ma nel computer dove andrai ad installarla c’è Office 2007. In questo caso devi installare il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2010</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 xml:space="preserve">hai creato un’applicazione Access usando la versione 2007 ma nel computer dove andrai ad installarla c’è Office 2010. In questo caso puoi provare ad installare il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2007. In caso di problemi devi disinstallare il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2007 e procedere con l’installazione del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2010</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quando devi creare un’applicazione da installare in una rete di computer, è opportuno verificare la presenza delle varie versioni di Office (e di Windows) nei vari computer. Questa verifica andrebbe fatta prima di iniziare lo sviluppo dell’applicazione. Ricordati che ogni computer può avere una versione diversa di Office (oppure non avere affatto Office). In questo caso prendi come riferimento la versione più “bassa” di Office. Quindi se in una rete di computer sono installate le versioni 2007, 2013, 2016 dovresti sviluppare la tua applicazione con Access 2007</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 xml:space="preserve">in base alle librerie che utilizzi potrebbero esserci dei malfunzionamenti in alcuni computer. In questo caso prova ad installare una versione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più recente nel computer che ha problemi</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 xml:space="preserve">le versioni 32 bit e 64 bit sono incompatibili. Se hai creato un’applicazione utilizzando Access a 32 bit, non riesci a farla funzionare in un computer con Office o </w:t>
      </w:r>
      <w:proofErr w:type="spellStart"/>
      <w:r w:rsidRPr="00A6512C">
        <w:rPr>
          <w:rFonts w:eastAsia="Times New Roman" w:cstheme="minorHAnsi"/>
          <w:color w:val="000000"/>
          <w:lang w:eastAsia="it-IT"/>
        </w:rPr>
        <w:t>Runtime</w:t>
      </w:r>
      <w:proofErr w:type="spellEnd"/>
      <w:r w:rsidRPr="00A6512C">
        <w:rPr>
          <w:rFonts w:eastAsia="Times New Roman" w:cstheme="minorHAnsi"/>
          <w:color w:val="000000"/>
          <w:lang w:eastAsia="it-IT"/>
        </w:rPr>
        <w:t xml:space="preserve"> a 64 bit</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la situazione ottimale è avere tutti i computer con la stessa versione di Microsoft Office installata ma questo non è sempre possibile</w:t>
      </w:r>
    </w:p>
    <w:p w:rsidR="00A6512C" w:rsidRPr="00A6512C" w:rsidRDefault="00A6512C" w:rsidP="00A6512C">
      <w:pPr>
        <w:numPr>
          <w:ilvl w:val="0"/>
          <w:numId w:val="2"/>
        </w:numPr>
        <w:shd w:val="clear" w:color="auto" w:fill="FFFFFF"/>
        <w:spacing w:before="100" w:beforeAutospacing="1" w:after="100" w:afterAutospacing="1" w:line="240" w:lineRule="auto"/>
        <w:rPr>
          <w:rFonts w:eastAsia="Times New Roman" w:cstheme="minorHAnsi"/>
          <w:color w:val="000000"/>
          <w:lang w:eastAsia="it-IT"/>
        </w:rPr>
      </w:pPr>
      <w:r w:rsidRPr="00A6512C">
        <w:rPr>
          <w:rFonts w:eastAsia="Times New Roman" w:cstheme="minorHAnsi"/>
          <w:color w:val="000000"/>
          <w:lang w:eastAsia="it-IT"/>
        </w:rPr>
        <w:t>nello stesso computer puoi installare più versioni diverse di Office e di solito non ci sono conflitti</w:t>
      </w:r>
    </w:p>
    <w:p w:rsidR="00141775" w:rsidRDefault="004528DB">
      <w:r w:rsidRPr="00B3442E">
        <w:rPr>
          <w:highlight w:val="yellow"/>
        </w:rPr>
        <w:lastRenderedPageBreak/>
        <w:t>Utilizzo di ACSI GARE passo a passo</w:t>
      </w:r>
    </w:p>
    <w:p w:rsidR="00D03772" w:rsidRDefault="00D03772">
      <w:r>
        <w:t>PREMESSA</w:t>
      </w:r>
    </w:p>
    <w:p w:rsidR="00D03772" w:rsidRDefault="00D03772">
      <w:r>
        <w:t xml:space="preserve">Questo Data Base utilizza la piattaforma MSACCESS. E’ opportuno avere installato sul </w:t>
      </w:r>
      <w:proofErr w:type="spellStart"/>
      <w:r>
        <w:t>prorpio</w:t>
      </w:r>
      <w:proofErr w:type="spellEnd"/>
      <w:r>
        <w:t xml:space="preserve"> computer MSACCESS (applicazione di office come word, </w:t>
      </w:r>
      <w:proofErr w:type="spellStart"/>
      <w:r>
        <w:t>excel</w:t>
      </w:r>
      <w:proofErr w:type="spellEnd"/>
      <w:r>
        <w:t xml:space="preserve">, </w:t>
      </w:r>
      <w:proofErr w:type="spellStart"/>
      <w:r>
        <w:t>ecc…</w:t>
      </w:r>
      <w:proofErr w:type="spellEnd"/>
      <w:r>
        <w:t xml:space="preserve"> è nel pacchetto). Se non si ha Office è possibile utilizzare un programmino (RUN TIME) che dà la possibilità di usare </w:t>
      </w:r>
      <w:proofErr w:type="spellStart"/>
      <w:r>
        <w:t>Acsi</w:t>
      </w:r>
      <w:proofErr w:type="spellEnd"/>
      <w:r>
        <w:t xml:space="preserve"> Gare ugualmente. E’ </w:t>
      </w:r>
      <w:proofErr w:type="spellStart"/>
      <w:r>
        <w:t>possinile</w:t>
      </w:r>
      <w:proofErr w:type="spellEnd"/>
      <w:r>
        <w:t xml:space="preserve"> consultare la guida all’installazione presente sul sito.</w:t>
      </w:r>
    </w:p>
    <w:p w:rsidR="00D03772" w:rsidRDefault="00D03772"/>
    <w:p w:rsidR="004528DB" w:rsidRDefault="004528DB">
      <w:r w:rsidRPr="003B1A4D">
        <w:rPr>
          <w:highlight w:val="green"/>
        </w:rPr>
        <w:t>Passo 1</w:t>
      </w:r>
      <w:r w:rsidR="00CC707F" w:rsidRPr="003B1A4D">
        <w:rPr>
          <w:highlight w:val="green"/>
        </w:rPr>
        <w:t xml:space="preserve"> – ESPORTARE I TESSERATI DAL PORTALE ACSI</w:t>
      </w:r>
    </w:p>
    <w:p w:rsidR="004528DB" w:rsidRDefault="004528DB">
      <w:r>
        <w:t xml:space="preserve">Entrare con le proprie credenziali nell’area riservata dell’applicativo </w:t>
      </w:r>
      <w:hyperlink r:id="rId6" w:history="1">
        <w:r w:rsidRPr="00F12EA6">
          <w:rPr>
            <w:rStyle w:val="Collegamentoipertestuale"/>
          </w:rPr>
          <w:t>www.acsionline.org</w:t>
        </w:r>
      </w:hyperlink>
    </w:p>
    <w:p w:rsidR="004528DB" w:rsidRDefault="004528DB">
      <w:r>
        <w:t>Accedere nel proprio sodalizio nella sezione Tesseramenti.</w:t>
      </w:r>
    </w:p>
    <w:p w:rsidR="004528DB" w:rsidRDefault="004528DB">
      <w:r>
        <w:t>Assicurarsi di selezionare l’anno in corso.</w:t>
      </w:r>
    </w:p>
    <w:p w:rsidR="004528DB" w:rsidRDefault="004528DB">
      <w:r>
        <w:t>Effettuare l’esportazione dei tesserati usando il pulsante viola “Esporta Tesserati”</w:t>
      </w:r>
      <w:r w:rsidR="003A42DA">
        <w:t>.</w:t>
      </w:r>
    </w:p>
    <w:p w:rsidR="003A42DA" w:rsidRDefault="003A42DA">
      <w:r>
        <w:t>Si creerà un file “</w:t>
      </w:r>
      <w:proofErr w:type="spellStart"/>
      <w:r>
        <w:t>Tesserati.xlsx</w:t>
      </w:r>
      <w:proofErr w:type="spellEnd"/>
      <w:r>
        <w:t>” che di solito viene salvato automaticamente nella cartella “Download”</w:t>
      </w:r>
      <w:r w:rsidR="004658C8">
        <w:t xml:space="preserve"> del computer ma potete scegliere una cartella che volete voi.</w:t>
      </w:r>
    </w:p>
    <w:p w:rsidR="004528DB" w:rsidRDefault="004528DB"/>
    <w:p w:rsidR="004528DB" w:rsidRDefault="004528DB">
      <w:r>
        <w:rPr>
          <w:noProof/>
          <w:lang w:eastAsia="it-IT"/>
        </w:rPr>
        <w:drawing>
          <wp:inline distT="0" distB="0" distL="0" distR="0">
            <wp:extent cx="6120130" cy="2989521"/>
            <wp:effectExtent l="1905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6120130" cy="2989521"/>
                    </a:xfrm>
                    <a:prstGeom prst="rect">
                      <a:avLst/>
                    </a:prstGeom>
                    <a:noFill/>
                    <a:ln w="9525">
                      <a:noFill/>
                      <a:miter lim="800000"/>
                      <a:headEnd/>
                      <a:tailEnd/>
                    </a:ln>
                  </pic:spPr>
                </pic:pic>
              </a:graphicData>
            </a:graphic>
          </wp:inline>
        </w:drawing>
      </w:r>
    </w:p>
    <w:p w:rsidR="004528DB" w:rsidRDefault="00D774AB">
      <w:r>
        <w:t xml:space="preserve">Chiudere l’applicativo acsionline.org e aprire il software </w:t>
      </w:r>
      <w:proofErr w:type="spellStart"/>
      <w:r>
        <w:t>Acsi</w:t>
      </w:r>
      <w:proofErr w:type="spellEnd"/>
      <w:r>
        <w:t xml:space="preserve"> Gare.</w:t>
      </w:r>
    </w:p>
    <w:p w:rsidR="004528DB" w:rsidRDefault="004528DB"/>
    <w:p w:rsidR="004528DB" w:rsidRDefault="00886291">
      <w:r>
        <w:rPr>
          <w:noProof/>
          <w:lang w:eastAsia="it-IT"/>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15pt;height:296pt">
            <v:imagedata r:id="rId8" o:title="Screenshot 2024-06-24 114605"/>
          </v:shape>
        </w:pict>
      </w:r>
    </w:p>
    <w:p w:rsidR="004528DB" w:rsidRDefault="004528DB"/>
    <w:p w:rsidR="004528DB" w:rsidRDefault="00D774AB">
      <w:r w:rsidRPr="003B1A4D">
        <w:rPr>
          <w:highlight w:val="green"/>
        </w:rPr>
        <w:t>Passo 2</w:t>
      </w:r>
      <w:r w:rsidR="00CC707F" w:rsidRPr="003B1A4D">
        <w:rPr>
          <w:highlight w:val="green"/>
        </w:rPr>
        <w:t xml:space="preserve"> – IMPORTARE GLI ATLETI IN ACSI GARE</w:t>
      </w:r>
    </w:p>
    <w:p w:rsidR="00D774AB" w:rsidRDefault="00CC707F">
      <w:r>
        <w:t>Premere il Bottone Importazione Atleti</w:t>
      </w:r>
    </w:p>
    <w:p w:rsidR="004528DB" w:rsidRDefault="00886291">
      <w:r>
        <w:rPr>
          <w:noProof/>
          <w:lang w:eastAsia="it-IT"/>
        </w:rPr>
        <w:pict>
          <v:shape id="_x0000_i1026" type="#_x0000_t75" style="width:108.55pt;height:116.55pt">
            <v:imagedata r:id="rId9" o:title="Screenshot 2024-06-24 114737"/>
          </v:shape>
        </w:pict>
      </w:r>
    </w:p>
    <w:p w:rsidR="00CC707F" w:rsidRDefault="00CC707F"/>
    <w:p w:rsidR="00F85384" w:rsidRDefault="00CC707F">
      <w:r>
        <w:t>Si aprirà questa schermata dove dovete:</w:t>
      </w:r>
    </w:p>
    <w:p w:rsidR="00F85384" w:rsidRDefault="00F85384" w:rsidP="00F85384">
      <w:pPr>
        <w:pStyle w:val="Paragrafoelenco"/>
        <w:numPr>
          <w:ilvl w:val="0"/>
          <w:numId w:val="1"/>
        </w:numPr>
      </w:pPr>
      <w:r>
        <w:t>Nel campo “Nome File” selezionare il File “</w:t>
      </w:r>
      <w:proofErr w:type="spellStart"/>
      <w:r>
        <w:t>Tesserati.xlsx</w:t>
      </w:r>
      <w:proofErr w:type="spellEnd"/>
      <w:r>
        <w:t>” (quello che abbiamo scaricato dal portale acsionline.org) cercandolo con sfoglia (abbiamo detto che solitamente si trova nella cartella Download)</w:t>
      </w:r>
    </w:p>
    <w:p w:rsidR="00F85384" w:rsidRDefault="00F85384" w:rsidP="00F85384">
      <w:pPr>
        <w:pStyle w:val="Paragrafoelenco"/>
        <w:numPr>
          <w:ilvl w:val="0"/>
          <w:numId w:val="1"/>
        </w:numPr>
      </w:pPr>
      <w:r>
        <w:t xml:space="preserve">Selezionare </w:t>
      </w:r>
      <w:r w:rsidRPr="00CC707F">
        <w:rPr>
          <w:b/>
        </w:rPr>
        <w:t>“accoda una copia dei record alla tabella”</w:t>
      </w:r>
      <w:r>
        <w:rPr>
          <w:b/>
        </w:rPr>
        <w:t xml:space="preserve">. </w:t>
      </w:r>
      <w:r w:rsidRPr="00CC707F">
        <w:t>Nella tendina selezionare la voce “Atleti”</w:t>
      </w:r>
    </w:p>
    <w:p w:rsidR="004658C8" w:rsidRDefault="004658C8" w:rsidP="00CC707F">
      <w:pPr>
        <w:pStyle w:val="Paragrafoelenco"/>
        <w:numPr>
          <w:ilvl w:val="0"/>
          <w:numId w:val="1"/>
        </w:numPr>
      </w:pPr>
      <w:r>
        <w:t>ATTENZIONE – NON SELEZIONARE ALTRE VOCI</w:t>
      </w:r>
    </w:p>
    <w:p w:rsidR="00CC707F" w:rsidRDefault="00CC707F" w:rsidP="00CC707F"/>
    <w:p w:rsidR="00CC707F" w:rsidRDefault="00CC707F" w:rsidP="00CC707F">
      <w:r>
        <w:t>Digitare “avanti” nella schermata successiva</w:t>
      </w:r>
    </w:p>
    <w:p w:rsidR="00CC707F" w:rsidRDefault="00CC707F" w:rsidP="00CC707F">
      <w:r>
        <w:rPr>
          <w:noProof/>
          <w:lang w:eastAsia="it-IT"/>
        </w:rPr>
        <w:lastRenderedPageBreak/>
        <w:drawing>
          <wp:inline distT="0" distB="0" distL="0" distR="0">
            <wp:extent cx="6120130" cy="4275964"/>
            <wp:effectExtent l="1905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srcRect/>
                    <a:stretch>
                      <a:fillRect/>
                    </a:stretch>
                  </pic:blipFill>
                  <pic:spPr bwMode="auto">
                    <a:xfrm>
                      <a:off x="0" y="0"/>
                      <a:ext cx="6120130" cy="4275964"/>
                    </a:xfrm>
                    <a:prstGeom prst="rect">
                      <a:avLst/>
                    </a:prstGeom>
                    <a:noFill/>
                    <a:ln w="9525">
                      <a:noFill/>
                      <a:miter lim="800000"/>
                      <a:headEnd/>
                      <a:tailEnd/>
                    </a:ln>
                  </pic:spPr>
                </pic:pic>
              </a:graphicData>
            </a:graphic>
          </wp:inline>
        </w:drawing>
      </w:r>
    </w:p>
    <w:p w:rsidR="00CC707F" w:rsidRDefault="00CC707F" w:rsidP="00CC707F"/>
    <w:p w:rsidR="00CC707F" w:rsidRDefault="00CC707F" w:rsidP="00CC707F">
      <w:r>
        <w:t>Digitare “Fine” nella schermata successiva</w:t>
      </w:r>
    </w:p>
    <w:p w:rsidR="00CC707F" w:rsidRDefault="00CC707F" w:rsidP="00CC707F">
      <w:r>
        <w:rPr>
          <w:noProof/>
          <w:lang w:eastAsia="it-IT"/>
        </w:rPr>
        <w:lastRenderedPageBreak/>
        <w:drawing>
          <wp:inline distT="0" distB="0" distL="0" distR="0">
            <wp:extent cx="6120130" cy="4389665"/>
            <wp:effectExtent l="1905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6120130" cy="4389665"/>
                    </a:xfrm>
                    <a:prstGeom prst="rect">
                      <a:avLst/>
                    </a:prstGeom>
                    <a:noFill/>
                    <a:ln w="9525">
                      <a:noFill/>
                      <a:miter lim="800000"/>
                      <a:headEnd/>
                      <a:tailEnd/>
                    </a:ln>
                  </pic:spPr>
                </pic:pic>
              </a:graphicData>
            </a:graphic>
          </wp:inline>
        </w:drawing>
      </w:r>
    </w:p>
    <w:p w:rsidR="00CC707F" w:rsidRDefault="00CC707F" w:rsidP="00CC707F"/>
    <w:p w:rsidR="00CC707F" w:rsidRDefault="00CC707F" w:rsidP="00CC707F">
      <w:r>
        <w:t>Con queste operazioni abbiamo importato tutti i nostri atleti nel software ACSI GARE.</w:t>
      </w:r>
    </w:p>
    <w:p w:rsidR="00CC707F" w:rsidRDefault="00CC707F" w:rsidP="00CC707F"/>
    <w:p w:rsidR="00CC707F" w:rsidRDefault="00CC707F" w:rsidP="00CC707F">
      <w:r w:rsidRPr="003B1A4D">
        <w:rPr>
          <w:highlight w:val="green"/>
        </w:rPr>
        <w:t>Passo 3 – ATTRIBUIRE LE CATEGORIE AGLI ATLETI</w:t>
      </w:r>
    </w:p>
    <w:p w:rsidR="00CC707F" w:rsidRDefault="00CC707F" w:rsidP="00CC707F">
      <w:r>
        <w:t>Digitare il tasto “Inserimento Categorie Atleti”</w:t>
      </w:r>
    </w:p>
    <w:p w:rsidR="00CC707F" w:rsidRDefault="00886291" w:rsidP="00CC707F">
      <w:r>
        <w:rPr>
          <w:noProof/>
          <w:lang w:eastAsia="it-IT"/>
        </w:rPr>
        <w:pict>
          <v:shape id="_x0000_i1027" type="#_x0000_t75" style="width:139.45pt;height:111.45pt">
            <v:imagedata r:id="rId12" o:title="Screenshot 2024-06-24 114922"/>
          </v:shape>
        </w:pict>
      </w:r>
    </w:p>
    <w:p w:rsidR="00CC707F" w:rsidRDefault="00CC707F" w:rsidP="00CC707F"/>
    <w:p w:rsidR="00CC707F" w:rsidRDefault="005276D5" w:rsidP="00CC707F">
      <w:r>
        <w:t>La schermata si presenterà così:</w:t>
      </w:r>
    </w:p>
    <w:p w:rsidR="005276D5" w:rsidRDefault="005276D5" w:rsidP="00CC707F">
      <w:r>
        <w:rPr>
          <w:noProof/>
          <w:lang w:eastAsia="it-IT"/>
        </w:rPr>
        <w:lastRenderedPageBreak/>
        <w:drawing>
          <wp:inline distT="0" distB="0" distL="0" distR="0">
            <wp:extent cx="6120130" cy="3611612"/>
            <wp:effectExtent l="1905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srcRect/>
                    <a:stretch>
                      <a:fillRect/>
                    </a:stretch>
                  </pic:blipFill>
                  <pic:spPr bwMode="auto">
                    <a:xfrm>
                      <a:off x="0" y="0"/>
                      <a:ext cx="6120130" cy="3611612"/>
                    </a:xfrm>
                    <a:prstGeom prst="rect">
                      <a:avLst/>
                    </a:prstGeom>
                    <a:noFill/>
                    <a:ln w="9525">
                      <a:noFill/>
                      <a:miter lim="800000"/>
                      <a:headEnd/>
                      <a:tailEnd/>
                    </a:ln>
                  </pic:spPr>
                </pic:pic>
              </a:graphicData>
            </a:graphic>
          </wp:inline>
        </w:drawing>
      </w:r>
    </w:p>
    <w:p w:rsidR="005276D5" w:rsidRDefault="005276D5" w:rsidP="00CC707F"/>
    <w:p w:rsidR="005276D5" w:rsidRDefault="005276D5" w:rsidP="00CC707F">
      <w:r>
        <w:t>Digitare “Aggiorna anno di Nascita”</w:t>
      </w:r>
    </w:p>
    <w:p w:rsidR="005276D5" w:rsidRDefault="005276D5" w:rsidP="00CC707F">
      <w:r>
        <w:t>La colonna degli anni di nascita dei nostri atleti si riempirà</w:t>
      </w:r>
    </w:p>
    <w:p w:rsidR="005276D5" w:rsidRDefault="005276D5" w:rsidP="00CC707F">
      <w:r>
        <w:rPr>
          <w:noProof/>
          <w:lang w:eastAsia="it-IT"/>
        </w:rPr>
        <w:drawing>
          <wp:inline distT="0" distB="0" distL="0" distR="0">
            <wp:extent cx="6120130" cy="3582417"/>
            <wp:effectExtent l="1905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a:srcRect/>
                    <a:stretch>
                      <a:fillRect/>
                    </a:stretch>
                  </pic:blipFill>
                  <pic:spPr bwMode="auto">
                    <a:xfrm>
                      <a:off x="0" y="0"/>
                      <a:ext cx="6120130" cy="3582417"/>
                    </a:xfrm>
                    <a:prstGeom prst="rect">
                      <a:avLst/>
                    </a:prstGeom>
                    <a:noFill/>
                    <a:ln w="9525">
                      <a:noFill/>
                      <a:miter lim="800000"/>
                      <a:headEnd/>
                      <a:tailEnd/>
                    </a:ln>
                  </pic:spPr>
                </pic:pic>
              </a:graphicData>
            </a:graphic>
          </wp:inline>
        </w:drawing>
      </w:r>
    </w:p>
    <w:p w:rsidR="006D083D" w:rsidRDefault="006D083D" w:rsidP="00CC707F"/>
    <w:p w:rsidR="005276D5" w:rsidRDefault="005276D5" w:rsidP="00CC707F">
      <w:r>
        <w:t>Gli anni di nascita sono corretti in quanto estratti dal codice fiscale degli atleti.</w:t>
      </w:r>
    </w:p>
    <w:p w:rsidR="005276D5" w:rsidRDefault="005276D5" w:rsidP="00CC707F">
      <w:r>
        <w:lastRenderedPageBreak/>
        <w:t>A questo punto attribuire le categorie agli atleti usando il menù a tendina. ATTENZIONE: Le categorie che saranno presenti nel menù sono solo quelle relative all’anno del nostro atleta.</w:t>
      </w:r>
      <w:r w:rsidR="0015513A">
        <w:t xml:space="preserve"> Inoltre nel Menù a tendina ci saranno solo le categorie: SINGOLO, IN LINE, SOLO DANCE; le coppie danza, coppie artistico e gruppi dovranno essere inserite a parte (vedi passo------)</w:t>
      </w:r>
      <w:r w:rsidR="00717320">
        <w:t>.</w:t>
      </w:r>
    </w:p>
    <w:p w:rsidR="0015513A" w:rsidRDefault="006E2991" w:rsidP="00CC707F">
      <w:r>
        <w:t xml:space="preserve">Le categorie degli atleti possono essere inserite anche in un secondo momento </w:t>
      </w:r>
      <w:proofErr w:type="spellStart"/>
      <w:r>
        <w:t>purchè</w:t>
      </w:r>
      <w:proofErr w:type="spellEnd"/>
      <w:r>
        <w:t xml:space="preserve"> prima della gara in cui l’atleta è iscritto. Altrimenti al momento dell’inserimento dell’atleta la categoria non verrà inserita.</w:t>
      </w:r>
    </w:p>
    <w:p w:rsidR="00017627" w:rsidRDefault="00017627" w:rsidP="00CC707F"/>
    <w:p w:rsidR="00017627" w:rsidRDefault="006E2991" w:rsidP="00CC707F">
      <w:r>
        <w:t>Ultimato l’inserimento delle categorie la schermata sarà così:</w:t>
      </w:r>
    </w:p>
    <w:p w:rsidR="006E2991" w:rsidRDefault="006E2991" w:rsidP="00CC707F">
      <w:r>
        <w:rPr>
          <w:noProof/>
          <w:lang w:eastAsia="it-IT"/>
        </w:rPr>
        <w:drawing>
          <wp:inline distT="0" distB="0" distL="0" distR="0">
            <wp:extent cx="6120130" cy="3509153"/>
            <wp:effectExtent l="1905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a:srcRect/>
                    <a:stretch>
                      <a:fillRect/>
                    </a:stretch>
                  </pic:blipFill>
                  <pic:spPr bwMode="auto">
                    <a:xfrm>
                      <a:off x="0" y="0"/>
                      <a:ext cx="6120130" cy="3509153"/>
                    </a:xfrm>
                    <a:prstGeom prst="rect">
                      <a:avLst/>
                    </a:prstGeom>
                    <a:noFill/>
                    <a:ln w="9525">
                      <a:noFill/>
                      <a:miter lim="800000"/>
                      <a:headEnd/>
                      <a:tailEnd/>
                    </a:ln>
                  </pic:spPr>
                </pic:pic>
              </a:graphicData>
            </a:graphic>
          </wp:inline>
        </w:drawing>
      </w:r>
    </w:p>
    <w:p w:rsidR="006E2991" w:rsidRDefault="006E2991" w:rsidP="00CC707F"/>
    <w:p w:rsidR="00886291" w:rsidRDefault="00886291" w:rsidP="00CC707F">
      <w:r>
        <w:t>INSERIMENTO CATEGORIE MULTIPLE</w:t>
      </w:r>
    </w:p>
    <w:p w:rsidR="00886291" w:rsidRDefault="00886291" w:rsidP="00CC707F">
      <w:r>
        <w:t>Se un atleta gareggia in più specialità procedere nel seguente modo:</w:t>
      </w:r>
    </w:p>
    <w:p w:rsidR="00886291" w:rsidRDefault="00886291" w:rsidP="00CC707F">
      <w:r>
        <w:t>Selezionare l’atleta da inserire con un’altra specialità attivando il selezionatore record (quadratino nero)</w:t>
      </w:r>
    </w:p>
    <w:p w:rsidR="00886291" w:rsidRDefault="00886291" w:rsidP="00CC707F">
      <w:r>
        <w:pict>
          <v:shape id="_x0000_i1056" type="#_x0000_t75" style="width:124pt;height:96pt">
            <v:imagedata r:id="rId16" o:title="Screenshot 2024-07-06 224102"/>
          </v:shape>
        </w:pict>
      </w:r>
    </w:p>
    <w:p w:rsidR="00886291" w:rsidRDefault="00886291" w:rsidP="00CC707F"/>
    <w:p w:rsidR="00886291" w:rsidRDefault="00886291" w:rsidP="00CC707F">
      <w:proofErr w:type="spellStart"/>
      <w:r>
        <w:t>Clikkare</w:t>
      </w:r>
      <w:proofErr w:type="spellEnd"/>
      <w:r>
        <w:t xml:space="preserve"> su “INSERISCI SPECIALITA’ MULTIPLE”</w:t>
      </w:r>
    </w:p>
    <w:p w:rsidR="00886291" w:rsidRDefault="00886291" w:rsidP="00CC707F">
      <w:r>
        <w:lastRenderedPageBreak/>
        <w:pict>
          <v:shape id="_x0000_i1055" type="#_x0000_t75" style="width:478.3pt;height:94.3pt">
            <v:imagedata r:id="rId17" o:title="Screenshot 2024-07-06 223915"/>
          </v:shape>
        </w:pict>
      </w:r>
    </w:p>
    <w:p w:rsidR="00886291" w:rsidRDefault="00886291" w:rsidP="00CC707F">
      <w:r>
        <w:t>Si apre la seguente schermata</w:t>
      </w:r>
    </w:p>
    <w:p w:rsidR="00886291" w:rsidRDefault="00886291" w:rsidP="00CC707F">
      <w:r>
        <w:pict>
          <v:shape id="_x0000_i1057" type="#_x0000_t75" style="width:481.7pt;height:323.45pt">
            <v:imagedata r:id="rId18" o:title="Screenshot 2024-07-06 224232"/>
          </v:shape>
        </w:pict>
      </w:r>
    </w:p>
    <w:p w:rsidR="00886291" w:rsidRDefault="00886291" w:rsidP="00CC707F">
      <w:r>
        <w:t>Inserire la nuova categoria nel menù a tendina</w:t>
      </w:r>
    </w:p>
    <w:p w:rsidR="00886291" w:rsidRDefault="00886291" w:rsidP="00CC707F">
      <w:proofErr w:type="spellStart"/>
      <w:r>
        <w:t>Clikkare</w:t>
      </w:r>
      <w:proofErr w:type="spellEnd"/>
      <w:r>
        <w:t xml:space="preserve"> su “INSERISCI ATLETA IN ELENCO”</w:t>
      </w:r>
    </w:p>
    <w:p w:rsidR="00886291" w:rsidRDefault="00886291" w:rsidP="00CC707F">
      <w:r>
        <w:t>Il sistema aggiornerà la maschera principale dell’elenco degli atleti evidenziando il nome a cui è stato attribuita un’altra specialità</w:t>
      </w:r>
    </w:p>
    <w:p w:rsidR="00886291" w:rsidRDefault="00886291" w:rsidP="00CC707F">
      <w:r>
        <w:pict>
          <v:shape id="_x0000_i1058" type="#_x0000_t75" style="width:321.15pt;height:153.7pt">
            <v:imagedata r:id="rId19" o:title="Screenshot 2024-07-06 224440"/>
          </v:shape>
        </w:pict>
      </w:r>
    </w:p>
    <w:p w:rsidR="00886291" w:rsidRDefault="00886291" w:rsidP="00CC707F">
      <w:r>
        <w:lastRenderedPageBreak/>
        <w:t>Ogni volta che si accede all’inserimento di una nuova categoria si avrà anche l’elenco di tutti gli atleti a cui è stata attribuita una nuova categoria.</w:t>
      </w:r>
    </w:p>
    <w:p w:rsidR="00886291" w:rsidRDefault="00886291" w:rsidP="00CC707F"/>
    <w:p w:rsidR="006E2991" w:rsidRDefault="006E2991" w:rsidP="00CC707F">
      <w:r w:rsidRPr="003B1A4D">
        <w:rPr>
          <w:highlight w:val="green"/>
        </w:rPr>
        <w:t>Passo 4 – INSERIMENTO DELLE GARE.</w:t>
      </w:r>
    </w:p>
    <w:p w:rsidR="006E2991" w:rsidRDefault="006E2991" w:rsidP="00CC707F">
      <w:r>
        <w:t>Questa operazione è estremamente importante.</w:t>
      </w:r>
    </w:p>
    <w:p w:rsidR="006E2991" w:rsidRDefault="006E2991" w:rsidP="00CC707F">
      <w:r>
        <w:t>Premere il tasto “Inserimento Gare.</w:t>
      </w:r>
    </w:p>
    <w:p w:rsidR="006E2991" w:rsidRDefault="00886291" w:rsidP="00CC707F">
      <w:r>
        <w:rPr>
          <w:noProof/>
          <w:lang w:eastAsia="it-IT"/>
        </w:rPr>
        <w:pict>
          <v:shape id="_x0000_i1028" type="#_x0000_t75" style="width:133.7pt;height:108.55pt">
            <v:imagedata r:id="rId20" o:title="Screenshot 2024-06-24 121123"/>
          </v:shape>
        </w:pict>
      </w:r>
    </w:p>
    <w:p w:rsidR="006E2991" w:rsidRDefault="006E2991" w:rsidP="00CC707F"/>
    <w:p w:rsidR="006E2991" w:rsidRDefault="006E2991" w:rsidP="00CC707F">
      <w:r>
        <w:t>Si aprirà questa schermata:</w:t>
      </w:r>
    </w:p>
    <w:p w:rsidR="006E2991" w:rsidRDefault="006E2991" w:rsidP="00CC707F">
      <w:r>
        <w:rPr>
          <w:noProof/>
          <w:lang w:eastAsia="it-IT"/>
        </w:rPr>
        <w:drawing>
          <wp:inline distT="0" distB="0" distL="0" distR="0">
            <wp:extent cx="6120130" cy="3122622"/>
            <wp:effectExtent l="19050" t="0" r="0" b="0"/>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a:srcRect/>
                    <a:stretch>
                      <a:fillRect/>
                    </a:stretch>
                  </pic:blipFill>
                  <pic:spPr bwMode="auto">
                    <a:xfrm>
                      <a:off x="0" y="0"/>
                      <a:ext cx="6120130" cy="3122622"/>
                    </a:xfrm>
                    <a:prstGeom prst="rect">
                      <a:avLst/>
                    </a:prstGeom>
                    <a:noFill/>
                    <a:ln w="9525">
                      <a:noFill/>
                      <a:miter lim="800000"/>
                      <a:headEnd/>
                      <a:tailEnd/>
                    </a:ln>
                  </pic:spPr>
                </pic:pic>
              </a:graphicData>
            </a:graphic>
          </wp:inline>
        </w:drawing>
      </w:r>
    </w:p>
    <w:p w:rsidR="006E2991" w:rsidRDefault="006E2991" w:rsidP="00CC707F"/>
    <w:p w:rsidR="006E2991" w:rsidRDefault="006E2991" w:rsidP="00CC707F">
      <w:r>
        <w:t>Inserire nel campo “Codice Gara” il codice della gara che trovate sul comunicato ufficiale. (Es. Sul comunicato del campionato nazionale ci sarà un codice gara, così nei comunicati inviati alle società dei singoli trofei). Il CODICE GARA è estremamente importante e deve essere inserito correttamente</w:t>
      </w:r>
      <w:r w:rsidR="00A110A7">
        <w:t xml:space="preserve"> in quanto sarà questo codice che vi farà interfacciare con il programma del nazionale</w:t>
      </w:r>
      <w:r>
        <w:t>. Gli altri due campi “Gara” e “Luogo” servono a voi per individuare le gare</w:t>
      </w:r>
      <w:r w:rsidR="006D083D">
        <w:t xml:space="preserve"> e potete inserire ciò che volete</w:t>
      </w:r>
      <w:r>
        <w:t xml:space="preserve">. Quindi potete </w:t>
      </w:r>
      <w:r w:rsidR="006D083D">
        <w:t>scrivere</w:t>
      </w:r>
      <w:r>
        <w:t xml:space="preserve"> nel campo “GARA” ad esempio “TROFEO TOPOLINO” oppure solo “TOPOLINO”. Mentre nel campo “LUOGO” potete inserire </w:t>
      </w:r>
      <w:r w:rsidR="00A110A7">
        <w:t>la città in cui si svolge il Trofeo Topolino.</w:t>
      </w:r>
    </w:p>
    <w:p w:rsidR="006D083D" w:rsidRDefault="006D083D" w:rsidP="00CC707F">
      <w:r>
        <w:t>QUINDI: IL CODICE GARA VE LO FORNISCE IL NAZIONALE ED E’ UNIVOCO PER OGNI GARA</w:t>
      </w:r>
    </w:p>
    <w:p w:rsidR="00A110A7" w:rsidRDefault="00A110A7" w:rsidP="00CC707F"/>
    <w:p w:rsidR="00A110A7" w:rsidRDefault="00A110A7" w:rsidP="00CC707F">
      <w:r>
        <w:lastRenderedPageBreak/>
        <w:t>Inserite le gare la schermata si presenterà così:</w:t>
      </w:r>
    </w:p>
    <w:p w:rsidR="00A110A7" w:rsidRDefault="00A110A7" w:rsidP="00CC707F">
      <w:r>
        <w:rPr>
          <w:noProof/>
          <w:lang w:eastAsia="it-IT"/>
        </w:rPr>
        <w:drawing>
          <wp:inline distT="0" distB="0" distL="0" distR="0">
            <wp:extent cx="6120130" cy="3175539"/>
            <wp:effectExtent l="1905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srcRect/>
                    <a:stretch>
                      <a:fillRect/>
                    </a:stretch>
                  </pic:blipFill>
                  <pic:spPr bwMode="auto">
                    <a:xfrm>
                      <a:off x="0" y="0"/>
                      <a:ext cx="6120130" cy="3175539"/>
                    </a:xfrm>
                    <a:prstGeom prst="rect">
                      <a:avLst/>
                    </a:prstGeom>
                    <a:noFill/>
                    <a:ln w="9525">
                      <a:noFill/>
                      <a:miter lim="800000"/>
                      <a:headEnd/>
                      <a:tailEnd/>
                    </a:ln>
                  </pic:spPr>
                </pic:pic>
              </a:graphicData>
            </a:graphic>
          </wp:inline>
        </w:drawing>
      </w:r>
    </w:p>
    <w:p w:rsidR="00A110A7" w:rsidRDefault="00A110A7" w:rsidP="00CC707F"/>
    <w:p w:rsidR="00A110A7" w:rsidRDefault="00A110A7" w:rsidP="00CC707F">
      <w:r w:rsidRPr="003B1A4D">
        <w:rPr>
          <w:highlight w:val="green"/>
        </w:rPr>
        <w:t>Passo 5 – INSERIMENTO DEGLI ATLETI ALLA GARA</w:t>
      </w:r>
    </w:p>
    <w:p w:rsidR="00A110A7" w:rsidRDefault="00A110A7" w:rsidP="00CC707F">
      <w:r>
        <w:t>Per iscrivere gli atleti alla gara procediamo nel seguente modo:</w:t>
      </w:r>
    </w:p>
    <w:p w:rsidR="00A110A7" w:rsidRDefault="00A110A7" w:rsidP="00CC707F">
      <w:r>
        <w:t>Digitare il tasto “Inserimento Partecipanti alla Gara”</w:t>
      </w:r>
    </w:p>
    <w:p w:rsidR="00A110A7" w:rsidRDefault="00886291" w:rsidP="00CC707F">
      <w:r>
        <w:rPr>
          <w:noProof/>
          <w:lang w:eastAsia="it-IT"/>
        </w:rPr>
        <w:pict>
          <v:shape id="_x0000_i1029" type="#_x0000_t75" style="width:122.3pt;height:105.15pt">
            <v:imagedata r:id="rId23" o:title="Screenshot 2024-06-24 121448"/>
          </v:shape>
        </w:pict>
      </w:r>
    </w:p>
    <w:p w:rsidR="00A110A7" w:rsidRDefault="00A110A7" w:rsidP="00CC707F"/>
    <w:p w:rsidR="00A110A7" w:rsidRDefault="00A110A7" w:rsidP="00CC707F">
      <w:r>
        <w:t>Si aprirà questa schermata:</w:t>
      </w:r>
    </w:p>
    <w:p w:rsidR="00A110A7" w:rsidRDefault="00886291" w:rsidP="00CC707F">
      <w:r>
        <w:rPr>
          <w:noProof/>
          <w:lang w:eastAsia="it-IT"/>
        </w:rPr>
        <w:lastRenderedPageBreak/>
        <w:pict>
          <v:shape id="_x0000_i1030" type="#_x0000_t75" style="width:481.7pt;height:246.3pt">
            <v:imagedata r:id="rId24" o:title="Screenshot 2024-06-24 121529"/>
          </v:shape>
        </w:pict>
      </w:r>
    </w:p>
    <w:p w:rsidR="00A110A7" w:rsidRDefault="00C5683E" w:rsidP="00CC707F">
      <w:r>
        <w:t>Nel campo “Trova Gara” usare il menù a tendina per selezionare la gara.</w:t>
      </w:r>
    </w:p>
    <w:p w:rsidR="00C5683E" w:rsidRDefault="00C5683E" w:rsidP="00CC707F">
      <w:r>
        <w:t>Inserire gli atleti Usando il Menù a tendina del campo “Cognome”.</w:t>
      </w:r>
    </w:p>
    <w:p w:rsidR="006D083D" w:rsidRDefault="00C5683E" w:rsidP="00CC707F">
      <w:r>
        <w:t>Una volta inserito l’atleta è possibile cambiare la categoria usando il menù a</w:t>
      </w:r>
      <w:r w:rsidR="006D083D">
        <w:t xml:space="preserve"> tendina del campo “Categoria”.</w:t>
      </w:r>
    </w:p>
    <w:p w:rsidR="00C5683E" w:rsidRDefault="006D083D" w:rsidP="00CC707F">
      <w:r>
        <w:t xml:space="preserve">ATTENZIONE: </w:t>
      </w:r>
      <w:r w:rsidR="00C5683E">
        <w:t>Questo cambio categoria avverrà solo per questa gara perché la categoria attribuita all’inizio resterà invariata.</w:t>
      </w:r>
      <w:r>
        <w:t xml:space="preserve"> Il consiglio è modificare la categoria </w:t>
      </w:r>
      <w:r w:rsidR="003E0689">
        <w:t xml:space="preserve">in origine (inserimenti categorie passo 3) perché sia permanente anche nelle gare </w:t>
      </w:r>
      <w:proofErr w:type="spellStart"/>
      <w:r w:rsidR="003E0689">
        <w:t>succesive</w:t>
      </w:r>
      <w:proofErr w:type="spellEnd"/>
    </w:p>
    <w:p w:rsidR="00C5683E" w:rsidRDefault="003E0689" w:rsidP="00CC707F">
      <w:r w:rsidRPr="003B1A4D">
        <w:rPr>
          <w:highlight w:val="green"/>
        </w:rPr>
        <w:t>Passo 6 – INSERIMENTO CONTENT SHEET</w:t>
      </w:r>
    </w:p>
    <w:p w:rsidR="003E0689" w:rsidRDefault="003E0689" w:rsidP="00CC707F">
      <w:r>
        <w:t xml:space="preserve">E’ obbligatorio inserire </w:t>
      </w:r>
      <w:r w:rsidR="00B56520">
        <w:t xml:space="preserve">i </w:t>
      </w:r>
      <w:proofErr w:type="spellStart"/>
      <w:r w:rsidR="00B56520">
        <w:t>Content</w:t>
      </w:r>
      <w:proofErr w:type="spellEnd"/>
      <w:r w:rsidR="00B56520">
        <w:t xml:space="preserve"> </w:t>
      </w:r>
      <w:proofErr w:type="spellStart"/>
      <w:r w:rsidR="00B56520">
        <w:t>Sheet</w:t>
      </w:r>
      <w:proofErr w:type="spellEnd"/>
      <w:r w:rsidR="00B56520">
        <w:t xml:space="preserve"> per ogni atleta, coppia, gruppo. Per effettuare tale inserimento procedere nel seguente modo:</w:t>
      </w:r>
    </w:p>
    <w:p w:rsidR="00B56520" w:rsidRDefault="00B56520" w:rsidP="00CC707F"/>
    <w:p w:rsidR="00B56520" w:rsidRDefault="00B56520" w:rsidP="00CC707F">
      <w:r>
        <w:t xml:space="preserve">Usare il bottone “Inserimento </w:t>
      </w:r>
      <w:proofErr w:type="spellStart"/>
      <w:r>
        <w:t>Content</w:t>
      </w:r>
      <w:proofErr w:type="spellEnd"/>
      <w:r>
        <w:t xml:space="preserve"> </w:t>
      </w:r>
      <w:proofErr w:type="spellStart"/>
      <w:r>
        <w:t>Sheet</w:t>
      </w:r>
      <w:proofErr w:type="spellEnd"/>
      <w:r>
        <w:t>” presente nella schermata “Inserimento Partecipanti”</w:t>
      </w:r>
    </w:p>
    <w:p w:rsidR="00B56520" w:rsidRDefault="00886291" w:rsidP="00CC707F">
      <w:r>
        <w:pict>
          <v:shape id="_x0000_i1031" type="#_x0000_t75" style="width:141.15pt;height:77.15pt">
            <v:imagedata r:id="rId25" o:title="Screenshot 2024-06-24 122600"/>
          </v:shape>
        </w:pict>
      </w:r>
    </w:p>
    <w:p w:rsidR="00B56520" w:rsidRDefault="00B56520" w:rsidP="00CC707F">
      <w:r>
        <w:t>Si aprirà questa schermata</w:t>
      </w:r>
    </w:p>
    <w:p w:rsidR="00B56520" w:rsidRDefault="00886291" w:rsidP="00CC707F">
      <w:r>
        <w:lastRenderedPageBreak/>
        <w:pict>
          <v:shape id="_x0000_i1032" type="#_x0000_t75" style="width:480.55pt;height:237.15pt">
            <v:imagedata r:id="rId26" o:title="Screenshot 2024-06-25 220342"/>
          </v:shape>
        </w:pict>
      </w:r>
    </w:p>
    <w:p w:rsidR="00B56520" w:rsidRDefault="00B56520" w:rsidP="00CC707F">
      <w:r>
        <w:t>Inserire nel campo sottostant</w:t>
      </w:r>
      <w:r w:rsidR="001C0CE6">
        <w:t>e i singoli elementi e, dove ri</w:t>
      </w:r>
      <w:r>
        <w:t>ch</w:t>
      </w:r>
      <w:r w:rsidR="009F63EC">
        <w:t>i</w:t>
      </w:r>
      <w:r>
        <w:t>esto dal regolamento</w:t>
      </w:r>
      <w:r w:rsidR="001C0CE6">
        <w:t>,</w:t>
      </w:r>
      <w:r>
        <w:t xml:space="preserve"> il tempo di inizio dell’elemento.</w:t>
      </w:r>
      <w:r w:rsidR="001C0CE6">
        <w:t xml:space="preserve"> E’ possibile inserire i </w:t>
      </w:r>
      <w:proofErr w:type="spellStart"/>
      <w:r w:rsidR="001C0CE6">
        <w:t>content</w:t>
      </w:r>
      <w:proofErr w:type="spellEnd"/>
      <w:r w:rsidR="001C0CE6">
        <w:t xml:space="preserve"> </w:t>
      </w:r>
      <w:proofErr w:type="spellStart"/>
      <w:r w:rsidR="001C0CE6">
        <w:t>sheet</w:t>
      </w:r>
      <w:proofErr w:type="spellEnd"/>
      <w:r w:rsidR="001C0CE6">
        <w:t xml:space="preserve"> sia del libero che dello short o della style dance e free dance.</w:t>
      </w:r>
    </w:p>
    <w:p w:rsidR="00B56520" w:rsidRDefault="000739A7" w:rsidP="00CC707F">
      <w:r>
        <w:t>Esempio</w:t>
      </w:r>
    </w:p>
    <w:p w:rsidR="000739A7" w:rsidRDefault="00886291" w:rsidP="00CC707F">
      <w:r>
        <w:pict>
          <v:shape id="_x0000_i1033" type="#_x0000_t75" style="width:256pt;height:191.45pt">
            <v:imagedata r:id="rId27" o:title="Screenshot 2024-06-24 123311"/>
          </v:shape>
        </w:pict>
      </w:r>
    </w:p>
    <w:p w:rsidR="000739A7" w:rsidRDefault="000739A7" w:rsidP="00CC707F">
      <w:r>
        <w:t>ATTENZIONE: E’ obbligatorio inserire il tempo in questo modo 00:00:00. Quindi se abbiamo l’elemento “Serie di Passi” a 1 minuto e 30’’ dobbiamo inserire 00:01:30 (come in foto).</w:t>
      </w:r>
    </w:p>
    <w:p w:rsidR="000739A7" w:rsidRDefault="00351E16" w:rsidP="00CC707F">
      <w:r>
        <w:t xml:space="preserve">Nell’elenco a fianco ci sono i nomi degli atleti inseriti nella gara. Per cambiare atleta basta </w:t>
      </w:r>
      <w:proofErr w:type="spellStart"/>
      <w:r>
        <w:t>clikkare</w:t>
      </w:r>
      <w:proofErr w:type="spellEnd"/>
      <w:r>
        <w:t xml:space="preserve"> sul nome desiderato nell’elenco e si passa automaticamente all’atleta selezionato</w:t>
      </w:r>
    </w:p>
    <w:p w:rsidR="00351E16" w:rsidRDefault="00886291" w:rsidP="00CC707F">
      <w:r>
        <w:lastRenderedPageBreak/>
        <w:pict>
          <v:shape id="_x0000_i1034" type="#_x0000_t75" style="width:250.3pt;height:136.55pt">
            <v:imagedata r:id="rId28" o:title="Screenshot 2024-06-24 123757"/>
          </v:shape>
        </w:pict>
      </w:r>
    </w:p>
    <w:p w:rsidR="00351E16" w:rsidRDefault="00351E16" w:rsidP="00CC707F">
      <w:r>
        <w:t xml:space="preserve">E’ possibile inserire i </w:t>
      </w:r>
      <w:proofErr w:type="spellStart"/>
      <w:r>
        <w:t>content</w:t>
      </w:r>
      <w:proofErr w:type="spellEnd"/>
      <w:r>
        <w:t xml:space="preserve"> </w:t>
      </w:r>
      <w:proofErr w:type="spellStart"/>
      <w:r>
        <w:t>sheet</w:t>
      </w:r>
      <w:proofErr w:type="spellEnd"/>
      <w:r>
        <w:t xml:space="preserve"> anche in momenti separati. La cosa importante è che ci siano tutti quando si effettua l’iscrizione alla gara.</w:t>
      </w:r>
    </w:p>
    <w:p w:rsidR="00351E16" w:rsidRDefault="00351E16" w:rsidP="00CC707F"/>
    <w:p w:rsidR="00C319A8" w:rsidRDefault="00201EA1" w:rsidP="00CC707F">
      <w:r w:rsidRPr="003B1A4D">
        <w:rPr>
          <w:highlight w:val="green"/>
        </w:rPr>
        <w:t>Passo 7</w:t>
      </w:r>
      <w:r w:rsidR="00C319A8" w:rsidRPr="003B1A4D">
        <w:rPr>
          <w:highlight w:val="green"/>
        </w:rPr>
        <w:t xml:space="preserve"> – ESPORTAZIONE DELL’ISCRIZIONE ALLA GARA</w:t>
      </w:r>
      <w:r w:rsidR="000C763B" w:rsidRPr="003B1A4D">
        <w:rPr>
          <w:highlight w:val="green"/>
        </w:rPr>
        <w:t xml:space="preserve"> E DEI CONTENT SHEET</w:t>
      </w:r>
    </w:p>
    <w:p w:rsidR="00C319A8" w:rsidRDefault="00C319A8" w:rsidP="00CC707F">
      <w:r>
        <w:t>Una volta inseriti gli atleti procedere all’iscrizione usando il bottone “Esporta Gara”</w:t>
      </w:r>
    </w:p>
    <w:p w:rsidR="00C319A8" w:rsidRDefault="00C319A8" w:rsidP="00CC707F">
      <w:r>
        <w:rPr>
          <w:noProof/>
          <w:lang w:eastAsia="it-IT"/>
        </w:rPr>
        <w:drawing>
          <wp:inline distT="0" distB="0" distL="0" distR="0">
            <wp:extent cx="1478280" cy="1021080"/>
            <wp:effectExtent l="19050" t="0" r="762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1478280" cy="1021080"/>
                    </a:xfrm>
                    <a:prstGeom prst="rect">
                      <a:avLst/>
                    </a:prstGeom>
                    <a:noFill/>
                    <a:ln w="9525">
                      <a:noFill/>
                      <a:miter lim="800000"/>
                      <a:headEnd/>
                      <a:tailEnd/>
                    </a:ln>
                  </pic:spPr>
                </pic:pic>
              </a:graphicData>
            </a:graphic>
          </wp:inline>
        </w:drawing>
      </w:r>
    </w:p>
    <w:p w:rsidR="00C319A8" w:rsidRDefault="00C319A8" w:rsidP="00CC707F"/>
    <w:p w:rsidR="00C319A8" w:rsidRDefault="00C319A8" w:rsidP="00CC707F">
      <w:r>
        <w:t>Si aprirà la seguente schermata:</w:t>
      </w:r>
    </w:p>
    <w:p w:rsidR="00C319A8" w:rsidRDefault="00C319A8" w:rsidP="00CC707F">
      <w:r>
        <w:rPr>
          <w:noProof/>
          <w:lang w:eastAsia="it-IT"/>
        </w:rPr>
        <w:lastRenderedPageBreak/>
        <w:drawing>
          <wp:inline distT="0" distB="0" distL="0" distR="0">
            <wp:extent cx="6120130" cy="4554653"/>
            <wp:effectExtent l="19050" t="0" r="0" b="0"/>
            <wp:docPr id="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6120130" cy="4554653"/>
                    </a:xfrm>
                    <a:prstGeom prst="rect">
                      <a:avLst/>
                    </a:prstGeom>
                    <a:noFill/>
                    <a:ln w="9525">
                      <a:noFill/>
                      <a:miter lim="800000"/>
                      <a:headEnd/>
                      <a:tailEnd/>
                    </a:ln>
                  </pic:spPr>
                </pic:pic>
              </a:graphicData>
            </a:graphic>
          </wp:inline>
        </w:drawing>
      </w:r>
    </w:p>
    <w:p w:rsidR="00C319A8" w:rsidRDefault="00C319A8" w:rsidP="00CC707F">
      <w:r>
        <w:t>Nel campo Nome File mettere “Nome Società” “Codice Gara” “Nome Gara” (Nell’esempio “Flying Roller” “3333” “Trofeo Topolino”)</w:t>
      </w:r>
    </w:p>
    <w:p w:rsidR="00C319A8" w:rsidRDefault="00C319A8" w:rsidP="00CC707F">
      <w:r>
        <w:t>Selezionare la spunta “Esporta dati con formattazione e layout”</w:t>
      </w:r>
    </w:p>
    <w:p w:rsidR="00C319A8" w:rsidRDefault="00C319A8" w:rsidP="00CC707F">
      <w:r>
        <w:t>Digitare “OK”</w:t>
      </w:r>
    </w:p>
    <w:p w:rsidR="00C319A8" w:rsidRDefault="00E50AB8" w:rsidP="00CC707F">
      <w:r>
        <w:t>Si aprirà questa schermata:</w:t>
      </w:r>
    </w:p>
    <w:p w:rsidR="00E50AB8" w:rsidRDefault="00E50AB8" w:rsidP="00CC707F">
      <w:r>
        <w:rPr>
          <w:noProof/>
          <w:lang w:eastAsia="it-IT"/>
        </w:rPr>
        <w:lastRenderedPageBreak/>
        <w:drawing>
          <wp:inline distT="0" distB="0" distL="0" distR="0">
            <wp:extent cx="6120130" cy="4629162"/>
            <wp:effectExtent l="19050" t="0" r="0" b="0"/>
            <wp:docPr id="5"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srcRect/>
                    <a:stretch>
                      <a:fillRect/>
                    </a:stretch>
                  </pic:blipFill>
                  <pic:spPr bwMode="auto">
                    <a:xfrm>
                      <a:off x="0" y="0"/>
                      <a:ext cx="6120130" cy="4629162"/>
                    </a:xfrm>
                    <a:prstGeom prst="rect">
                      <a:avLst/>
                    </a:prstGeom>
                    <a:noFill/>
                    <a:ln w="9525">
                      <a:noFill/>
                      <a:miter lim="800000"/>
                      <a:headEnd/>
                      <a:tailEnd/>
                    </a:ln>
                  </pic:spPr>
                </pic:pic>
              </a:graphicData>
            </a:graphic>
          </wp:inline>
        </w:drawing>
      </w:r>
    </w:p>
    <w:p w:rsidR="00E50AB8" w:rsidRDefault="00E50AB8" w:rsidP="00CC707F">
      <w:r>
        <w:t>Digitare “CHIUDI”.</w:t>
      </w:r>
    </w:p>
    <w:p w:rsidR="00E50AB8" w:rsidRDefault="00E50AB8" w:rsidP="00CC707F">
      <w:r>
        <w:t xml:space="preserve">Verrà così creato un </w:t>
      </w:r>
      <w:proofErr w:type="spellStart"/>
      <w:r>
        <w:t>File.xlsx</w:t>
      </w:r>
      <w:proofErr w:type="spellEnd"/>
      <w:r>
        <w:t xml:space="preserve"> (Excel) che sarà a tutti gli effetti l’iscrizione alla gara.</w:t>
      </w:r>
    </w:p>
    <w:p w:rsidR="00E50AB8" w:rsidRDefault="00E50AB8" w:rsidP="00CC707F">
      <w:r>
        <w:t>Questo file dovrà essere inviato via mail agli organizzatori della gara come iscrizione.</w:t>
      </w:r>
    </w:p>
    <w:p w:rsidR="00A646DC" w:rsidRDefault="00201EA1" w:rsidP="00CC707F">
      <w:r>
        <w:t>PROCEDERE ALLO STESSO MODO CON I CONTENT SHEET</w:t>
      </w:r>
    </w:p>
    <w:p w:rsidR="000C763B" w:rsidRDefault="000C763B" w:rsidP="000C763B">
      <w:r>
        <w:t xml:space="preserve">Una volta Esportata la gara procedere con l’esportazione dei CONTENT SHEET usando il bottone “Esporta </w:t>
      </w:r>
      <w:proofErr w:type="spellStart"/>
      <w:r>
        <w:t>Content</w:t>
      </w:r>
      <w:proofErr w:type="spellEnd"/>
      <w:r>
        <w:t xml:space="preserve"> </w:t>
      </w:r>
      <w:proofErr w:type="spellStart"/>
      <w:r>
        <w:t>Sheet</w:t>
      </w:r>
      <w:proofErr w:type="spellEnd"/>
      <w:r>
        <w:t>”</w:t>
      </w:r>
    </w:p>
    <w:p w:rsidR="000C763B" w:rsidRDefault="00886291" w:rsidP="00CC707F">
      <w:r>
        <w:pict>
          <v:shape id="_x0000_i1035" type="#_x0000_t75" style="width:76.55pt;height:64pt">
            <v:imagedata r:id="rId32" o:title="Screenshot 2024-06-24 124624"/>
          </v:shape>
        </w:pict>
      </w:r>
    </w:p>
    <w:p w:rsidR="000C763B" w:rsidRDefault="000C763B" w:rsidP="000C763B">
      <w:r>
        <w:t>Si aprirà la seguente schermata:</w:t>
      </w:r>
    </w:p>
    <w:p w:rsidR="000C763B" w:rsidRDefault="000C763B" w:rsidP="00CC707F">
      <w:r>
        <w:rPr>
          <w:noProof/>
          <w:lang w:eastAsia="it-IT"/>
        </w:rPr>
        <w:lastRenderedPageBreak/>
        <w:drawing>
          <wp:inline distT="0" distB="0" distL="0" distR="0">
            <wp:extent cx="6120130" cy="4718050"/>
            <wp:effectExtent l="19050" t="0" r="0" b="0"/>
            <wp:docPr id="19" name="Immagine 19" descr="C:\Users\User\AppData\Local\Microsoft\Windows\INetCache\Content.Word\Screenshot 2024-06-24 124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Microsoft\Windows\INetCache\Content.Word\Screenshot 2024-06-24 124845.png"/>
                    <pic:cNvPicPr>
                      <a:picLocks noChangeAspect="1" noChangeArrowheads="1"/>
                    </pic:cNvPicPr>
                  </pic:nvPicPr>
                  <pic:blipFill>
                    <a:blip r:embed="rId33"/>
                    <a:srcRect/>
                    <a:stretch>
                      <a:fillRect/>
                    </a:stretch>
                  </pic:blipFill>
                  <pic:spPr bwMode="auto">
                    <a:xfrm>
                      <a:off x="0" y="0"/>
                      <a:ext cx="6120130" cy="4718050"/>
                    </a:xfrm>
                    <a:prstGeom prst="rect">
                      <a:avLst/>
                    </a:prstGeom>
                    <a:noFill/>
                    <a:ln w="9525">
                      <a:noFill/>
                      <a:miter lim="800000"/>
                      <a:headEnd/>
                      <a:tailEnd/>
                    </a:ln>
                  </pic:spPr>
                </pic:pic>
              </a:graphicData>
            </a:graphic>
          </wp:inline>
        </w:drawing>
      </w:r>
    </w:p>
    <w:p w:rsidR="00201EA1" w:rsidRDefault="00201EA1" w:rsidP="00201EA1">
      <w:r>
        <w:t>Nel campo Nome File mettere “Nome Società” “Codice Gara” “Nome Gara”</w:t>
      </w:r>
      <w:r w:rsidR="000C763B">
        <w:t xml:space="preserve"> “</w:t>
      </w:r>
      <w:proofErr w:type="spellStart"/>
      <w:r w:rsidR="000C763B">
        <w:t>Content</w:t>
      </w:r>
      <w:proofErr w:type="spellEnd"/>
      <w:r w:rsidR="000C763B">
        <w:t xml:space="preserve"> </w:t>
      </w:r>
      <w:proofErr w:type="spellStart"/>
      <w:r w:rsidR="000C763B">
        <w:t>Sheet</w:t>
      </w:r>
      <w:proofErr w:type="spellEnd"/>
      <w:r w:rsidR="000C763B">
        <w:t>”</w:t>
      </w:r>
      <w:r>
        <w:t xml:space="preserve"> (Nell’esempio “Flying Roller” “3333” “Trofeo Topolino”</w:t>
      </w:r>
      <w:r w:rsidR="000C763B">
        <w:t xml:space="preserve"> “</w:t>
      </w:r>
      <w:proofErr w:type="spellStart"/>
      <w:r w:rsidR="000C763B">
        <w:t>Content</w:t>
      </w:r>
      <w:proofErr w:type="spellEnd"/>
      <w:r w:rsidR="000C763B">
        <w:t xml:space="preserve"> </w:t>
      </w:r>
      <w:proofErr w:type="spellStart"/>
      <w:r w:rsidR="000C763B">
        <w:t>Sheet</w:t>
      </w:r>
      <w:proofErr w:type="spellEnd"/>
      <w:r w:rsidR="000C763B">
        <w:t>”</w:t>
      </w:r>
      <w:r>
        <w:t>)</w:t>
      </w:r>
    </w:p>
    <w:p w:rsidR="000C763B" w:rsidRDefault="000C763B" w:rsidP="000C763B">
      <w:r>
        <w:t>Selezionare la spunta “Esporta dati con formattazione e layout”</w:t>
      </w:r>
    </w:p>
    <w:p w:rsidR="000C763B" w:rsidRDefault="000C763B" w:rsidP="000C763B">
      <w:r>
        <w:t>Digitare “OK”</w:t>
      </w:r>
    </w:p>
    <w:p w:rsidR="000C763B" w:rsidRDefault="000C763B" w:rsidP="000C763B">
      <w:r>
        <w:t>Si aprirà questa schermata:</w:t>
      </w:r>
    </w:p>
    <w:p w:rsidR="000C763B" w:rsidRDefault="000C763B" w:rsidP="000C763B">
      <w:r>
        <w:rPr>
          <w:noProof/>
          <w:lang w:eastAsia="it-IT"/>
        </w:rPr>
        <w:lastRenderedPageBreak/>
        <w:drawing>
          <wp:inline distT="0" distB="0" distL="0" distR="0">
            <wp:extent cx="6120130" cy="4629162"/>
            <wp:effectExtent l="19050" t="0" r="0" b="0"/>
            <wp:docPr id="2"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srcRect/>
                    <a:stretch>
                      <a:fillRect/>
                    </a:stretch>
                  </pic:blipFill>
                  <pic:spPr bwMode="auto">
                    <a:xfrm>
                      <a:off x="0" y="0"/>
                      <a:ext cx="6120130" cy="4629162"/>
                    </a:xfrm>
                    <a:prstGeom prst="rect">
                      <a:avLst/>
                    </a:prstGeom>
                    <a:noFill/>
                    <a:ln w="9525">
                      <a:noFill/>
                      <a:miter lim="800000"/>
                      <a:headEnd/>
                      <a:tailEnd/>
                    </a:ln>
                  </pic:spPr>
                </pic:pic>
              </a:graphicData>
            </a:graphic>
          </wp:inline>
        </w:drawing>
      </w:r>
    </w:p>
    <w:p w:rsidR="000C763B" w:rsidRDefault="000C763B" w:rsidP="000C763B">
      <w:r>
        <w:t>Digitare “CHIUDI”.</w:t>
      </w:r>
    </w:p>
    <w:p w:rsidR="000C763B" w:rsidRDefault="000C763B" w:rsidP="000C763B">
      <w:r>
        <w:t xml:space="preserve">Verrà così creato un </w:t>
      </w:r>
      <w:proofErr w:type="spellStart"/>
      <w:r>
        <w:t>File.xlsx</w:t>
      </w:r>
      <w:proofErr w:type="spellEnd"/>
      <w:r>
        <w:t xml:space="preserve"> (Excel) che conterrà tutti i </w:t>
      </w:r>
      <w:proofErr w:type="spellStart"/>
      <w:r>
        <w:t>content</w:t>
      </w:r>
      <w:proofErr w:type="spellEnd"/>
      <w:r>
        <w:t xml:space="preserve"> </w:t>
      </w:r>
      <w:proofErr w:type="spellStart"/>
      <w:r>
        <w:t>sheet</w:t>
      </w:r>
      <w:proofErr w:type="spellEnd"/>
      <w:r>
        <w:t xml:space="preserve"> degli atleti iscritti alla gara </w:t>
      </w:r>
    </w:p>
    <w:p w:rsidR="000C763B" w:rsidRDefault="000C763B" w:rsidP="000C763B">
      <w:r>
        <w:t>Questo file dovrà essere inviato via mail agli organizzatori della gara insieme al file dell’iscrizione generato precedentemente.</w:t>
      </w:r>
    </w:p>
    <w:p w:rsidR="00201EA1" w:rsidRDefault="00201EA1" w:rsidP="00CC707F"/>
    <w:p w:rsidR="00455B8F" w:rsidRDefault="00455B8F" w:rsidP="00CC707F">
      <w:r>
        <w:t>CONTROLLO CONTENT SHEET DIMENTICATI</w:t>
      </w:r>
    </w:p>
    <w:p w:rsidR="00455B8F" w:rsidRDefault="00455B8F" w:rsidP="00CC707F">
      <w:r>
        <w:t xml:space="preserve">Per controllare se tutti i </w:t>
      </w:r>
      <w:proofErr w:type="spellStart"/>
      <w:r>
        <w:t>content</w:t>
      </w:r>
      <w:proofErr w:type="spellEnd"/>
      <w:r>
        <w:t xml:space="preserve"> </w:t>
      </w:r>
      <w:proofErr w:type="spellStart"/>
      <w:r>
        <w:t>sheet</w:t>
      </w:r>
      <w:proofErr w:type="spellEnd"/>
      <w:r>
        <w:t xml:space="preserve"> sono stati inseriti, da Inserimento Partecipanti selezionare la gara che interessa e </w:t>
      </w:r>
      <w:proofErr w:type="spellStart"/>
      <w:r>
        <w:t>clikkare</w:t>
      </w:r>
      <w:proofErr w:type="spellEnd"/>
      <w:r>
        <w:t xml:space="preserve"> sul bottone “Verifica </w:t>
      </w:r>
      <w:proofErr w:type="spellStart"/>
      <w:r>
        <w:t>Content</w:t>
      </w:r>
      <w:proofErr w:type="spellEnd"/>
      <w:r>
        <w:t xml:space="preserve"> </w:t>
      </w:r>
      <w:proofErr w:type="spellStart"/>
      <w:r>
        <w:t>Sheet</w:t>
      </w:r>
      <w:proofErr w:type="spellEnd"/>
      <w:r>
        <w:t>”.</w:t>
      </w:r>
    </w:p>
    <w:p w:rsidR="00455B8F" w:rsidRDefault="00886291" w:rsidP="00CC707F">
      <w:r>
        <w:pict>
          <v:shape id="_x0000_i1036" type="#_x0000_t75" style="width:181.7pt;height:58.85pt">
            <v:imagedata r:id="rId34" o:title="Screenshot 2024-06-24 145154"/>
          </v:shape>
        </w:pict>
      </w:r>
    </w:p>
    <w:p w:rsidR="00455B8F" w:rsidRDefault="00455B8F" w:rsidP="00CC707F">
      <w:r>
        <w:t>Si aprirà la seguente schermata</w:t>
      </w:r>
    </w:p>
    <w:p w:rsidR="00455B8F" w:rsidRDefault="00886291" w:rsidP="00CC707F">
      <w:r>
        <w:lastRenderedPageBreak/>
        <w:pict>
          <v:shape id="_x0000_i1037" type="#_x0000_t75" style="width:481.7pt;height:112pt">
            <v:imagedata r:id="rId35" o:title="Screenshot 2024-07-05 020206"/>
          </v:shape>
        </w:pict>
      </w:r>
    </w:p>
    <w:p w:rsidR="00455B8F" w:rsidRDefault="00455B8F" w:rsidP="00CC707F">
      <w:r>
        <w:t xml:space="preserve">La casella </w:t>
      </w:r>
      <w:r w:rsidR="00EC4AD3">
        <w:t>rossa</w:t>
      </w:r>
      <w:r>
        <w:t xml:space="preserve"> indica che l’atleta non ha il </w:t>
      </w:r>
      <w:proofErr w:type="spellStart"/>
      <w:r>
        <w:t>content</w:t>
      </w:r>
      <w:proofErr w:type="spellEnd"/>
      <w:r>
        <w:t xml:space="preserve"> </w:t>
      </w:r>
      <w:proofErr w:type="spellStart"/>
      <w:r>
        <w:t>sheet</w:t>
      </w:r>
      <w:proofErr w:type="spellEnd"/>
      <w:r>
        <w:t>. Inserirlo come abbiamo specificato nel Passo 6.</w:t>
      </w:r>
    </w:p>
    <w:p w:rsidR="00EC4AD3" w:rsidRDefault="00EC4AD3" w:rsidP="00CC707F">
      <w:r>
        <w:t xml:space="preserve">La casella verde invece indica che l’atleta ha il </w:t>
      </w:r>
      <w:proofErr w:type="spellStart"/>
      <w:r>
        <w:t>content</w:t>
      </w:r>
      <w:proofErr w:type="spellEnd"/>
      <w:r>
        <w:t xml:space="preserve"> </w:t>
      </w:r>
      <w:proofErr w:type="spellStart"/>
      <w:r>
        <w:t>sheet</w:t>
      </w:r>
      <w:proofErr w:type="spellEnd"/>
      <w:r>
        <w:t xml:space="preserve"> inserito.</w:t>
      </w:r>
    </w:p>
    <w:p w:rsidR="00455B8F" w:rsidRDefault="00455B8F" w:rsidP="00CC707F"/>
    <w:p w:rsidR="00A646DC" w:rsidRDefault="000C763B" w:rsidP="00CC707F">
      <w:r w:rsidRPr="003B1A4D">
        <w:rPr>
          <w:highlight w:val="green"/>
        </w:rPr>
        <w:t>Passo 8</w:t>
      </w:r>
      <w:r w:rsidR="00A646DC" w:rsidRPr="003B1A4D">
        <w:rPr>
          <w:highlight w:val="green"/>
        </w:rPr>
        <w:t xml:space="preserve"> – EVENTUALI MODIFICHE SUCCESSIVE</w:t>
      </w:r>
    </w:p>
    <w:p w:rsidR="00A646DC" w:rsidRDefault="00A646DC" w:rsidP="00CC707F">
      <w:r>
        <w:t>Se successivamente ci si accorge di non aver inserito un atleta si può integrare l’iscrizione alla gara in</w:t>
      </w:r>
      <w:r w:rsidR="007466CA">
        <w:t xml:space="preserve"> </w:t>
      </w:r>
      <w:r>
        <w:t>questo modo:</w:t>
      </w:r>
    </w:p>
    <w:p w:rsidR="00A646DC" w:rsidRDefault="00A646DC" w:rsidP="00CC707F">
      <w:r>
        <w:t xml:space="preserve">Inserire l’atleta dimenticato e </w:t>
      </w:r>
      <w:r w:rsidR="00CF1FA6">
        <w:t>selezionare la spunta selezione in corrispondenza dell’atleta.</w:t>
      </w:r>
    </w:p>
    <w:p w:rsidR="00A646DC" w:rsidRDefault="00CF1FA6" w:rsidP="00CC707F">
      <w:r>
        <w:rPr>
          <w:noProof/>
          <w:lang w:eastAsia="it-IT"/>
        </w:rPr>
        <w:drawing>
          <wp:inline distT="0" distB="0" distL="0" distR="0">
            <wp:extent cx="6120130" cy="1299084"/>
            <wp:effectExtent l="19050" t="0" r="0" b="0"/>
            <wp:docPr id="6"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srcRect/>
                    <a:stretch>
                      <a:fillRect/>
                    </a:stretch>
                  </pic:blipFill>
                  <pic:spPr bwMode="auto">
                    <a:xfrm>
                      <a:off x="0" y="0"/>
                      <a:ext cx="6120130" cy="1299084"/>
                    </a:xfrm>
                    <a:prstGeom prst="rect">
                      <a:avLst/>
                    </a:prstGeom>
                    <a:noFill/>
                    <a:ln w="9525">
                      <a:noFill/>
                      <a:miter lim="800000"/>
                      <a:headEnd/>
                      <a:tailEnd/>
                    </a:ln>
                  </pic:spPr>
                </pic:pic>
              </a:graphicData>
            </a:graphic>
          </wp:inline>
        </w:drawing>
      </w:r>
    </w:p>
    <w:p w:rsidR="00CF1FA6" w:rsidRDefault="00CF1FA6" w:rsidP="00CC707F">
      <w:r>
        <w:t>Una volta selezionato l’atleta da aggiungere premere il pulsante “Esporta Atleti Selezionati” e fare la stessa procedura dell’esportazione gara.</w:t>
      </w:r>
    </w:p>
    <w:p w:rsidR="00CF1FA6" w:rsidRDefault="00CF1FA6" w:rsidP="00CC707F">
      <w:r>
        <w:t>Il file generato con l’atleta aggiunto dovrà essere inviato agli organizzatori della gara tramite mail.</w:t>
      </w:r>
    </w:p>
    <w:p w:rsidR="00E162B7" w:rsidRDefault="00E162B7" w:rsidP="00CC707F">
      <w:r w:rsidRPr="00E162B7">
        <w:rPr>
          <w:highlight w:val="yellow"/>
        </w:rPr>
        <w:t>Qualora si dovesse procedere alla modifica E’ OBBLIGATORIO inviare un NUOVO file esportato dei CONTENT SHEET</w:t>
      </w:r>
    </w:p>
    <w:p w:rsidR="007466CA" w:rsidRDefault="007466CA" w:rsidP="00CC707F"/>
    <w:p w:rsidR="007466CA" w:rsidRDefault="00CB2B14" w:rsidP="00CC707F">
      <w:r w:rsidRPr="003B1A4D">
        <w:rPr>
          <w:highlight w:val="green"/>
        </w:rPr>
        <w:t>PASSO 9 – Inserimento Coppie Danza e Coppie Artistico</w:t>
      </w:r>
    </w:p>
    <w:p w:rsidR="00CB2B14" w:rsidRDefault="00CB2B14" w:rsidP="00CC707F">
      <w:r>
        <w:t>Per inserire le coppie procedere come indicato:</w:t>
      </w:r>
    </w:p>
    <w:p w:rsidR="007466CA" w:rsidRDefault="00CB2B14" w:rsidP="00CC707F">
      <w:proofErr w:type="spellStart"/>
      <w:r>
        <w:t>Clikkare</w:t>
      </w:r>
      <w:proofErr w:type="spellEnd"/>
      <w:r>
        <w:t xml:space="preserve"> sul Bottone “Inserimento Coppie”</w:t>
      </w:r>
    </w:p>
    <w:p w:rsidR="00CB2B14" w:rsidRDefault="00886291" w:rsidP="00CC707F">
      <w:r>
        <w:pict>
          <v:shape id="_x0000_i1038" type="#_x0000_t75" style="width:133.7pt;height:107.45pt">
            <v:imagedata r:id="rId37" o:title="Screenshot 2024-06-24 214813"/>
          </v:shape>
        </w:pict>
      </w:r>
    </w:p>
    <w:p w:rsidR="007466CA" w:rsidRDefault="00CB2B14" w:rsidP="00CC707F">
      <w:r>
        <w:t>Si aprirà la seguente schermata:</w:t>
      </w:r>
    </w:p>
    <w:p w:rsidR="007466CA" w:rsidRDefault="00886291" w:rsidP="00CC707F">
      <w:r>
        <w:lastRenderedPageBreak/>
        <w:pict>
          <v:shape id="_x0000_i1039" type="#_x0000_t75" style="width:481.15pt;height:232.55pt">
            <v:imagedata r:id="rId38" o:title="Screenshot 2024-06-24 214937"/>
          </v:shape>
        </w:pict>
      </w:r>
    </w:p>
    <w:p w:rsidR="007466CA" w:rsidRDefault="00CB2B14" w:rsidP="00CC707F">
      <w:r w:rsidRPr="00A60179">
        <w:rPr>
          <w:highlight w:val="yellow"/>
        </w:rPr>
        <w:t>COPPIE CON PATTINATORI DELLA STESSA SOCIETA’</w:t>
      </w:r>
    </w:p>
    <w:p w:rsidR="007466CA" w:rsidRDefault="00CB2B14" w:rsidP="00CC707F">
      <w:r>
        <w:t>Se i pattinatori sono della stessa società inserire i nomi nei campi colorati (azzurro per il maschio, salmone per la femmina). I nomi si estraggono dall’elenco a tendina.</w:t>
      </w:r>
    </w:p>
    <w:p w:rsidR="00CB2B14" w:rsidRDefault="00CB2B14" w:rsidP="00CC707F"/>
    <w:p w:rsidR="007466CA" w:rsidRDefault="00886291" w:rsidP="00CC707F">
      <w:r>
        <w:pict>
          <v:shape id="_x0000_i1040" type="#_x0000_t75" style="width:481.7pt;height:226.85pt">
            <v:imagedata r:id="rId39" o:title="Screenshot 2024-06-24 215234"/>
          </v:shape>
        </w:pict>
      </w:r>
    </w:p>
    <w:p w:rsidR="007466CA" w:rsidRDefault="00CB2B14" w:rsidP="00CC707F">
      <w:r>
        <w:t>All’atto dell’inserimento si riempiranno molti campi in automatico.</w:t>
      </w:r>
    </w:p>
    <w:p w:rsidR="00CB2B14" w:rsidRDefault="00CB2B14" w:rsidP="00CC707F">
      <w:r>
        <w:t>Inserire la categoria dal menù a tendina</w:t>
      </w:r>
    </w:p>
    <w:p w:rsidR="00CB2B14" w:rsidRDefault="00886291" w:rsidP="00CC707F">
      <w:r>
        <w:lastRenderedPageBreak/>
        <w:pict>
          <v:shape id="_x0000_i1041" type="#_x0000_t75" style="width:480.55pt;height:201.15pt">
            <v:imagedata r:id="rId40" o:title="Screenshot 2024-06-24 215417"/>
          </v:shape>
        </w:pict>
      </w:r>
    </w:p>
    <w:p w:rsidR="00CB2B14" w:rsidRDefault="00CB2B14" w:rsidP="00CC707F">
      <w:r>
        <w:t>Per concludere l’inserimento Premere il bottone “Aggiungi coppie all’Elenco Atleti”</w:t>
      </w:r>
    </w:p>
    <w:p w:rsidR="00CB2B14" w:rsidRDefault="00CB2B14" w:rsidP="00CB2B14">
      <w:r>
        <w:t>Si aprirà questa schermata</w:t>
      </w:r>
    </w:p>
    <w:p w:rsidR="00CB2B14" w:rsidRDefault="00CB2B14" w:rsidP="00CC707F"/>
    <w:p w:rsidR="00CB2B14" w:rsidRDefault="00886291" w:rsidP="00CC707F">
      <w:r>
        <w:pict>
          <v:shape id="_x0000_i1042" type="#_x0000_t75" style="width:481.7pt;height:188pt">
            <v:imagedata r:id="rId41" o:title="Screenshot 2024-06-24 215548"/>
          </v:shape>
        </w:pict>
      </w:r>
    </w:p>
    <w:p w:rsidR="00CB2B14" w:rsidRDefault="00CB2B14" w:rsidP="00CC707F">
      <w:r>
        <w:t>Selezionare le coppie da inserire</w:t>
      </w:r>
      <w:r w:rsidR="00472E4B">
        <w:t xml:space="preserve"> usando la spunta “Selezione”(se sono state inserite più coppie si possono selezionare contemporaneamente)</w:t>
      </w:r>
    </w:p>
    <w:p w:rsidR="00472E4B" w:rsidRDefault="00886291" w:rsidP="00CC707F">
      <w:r>
        <w:pict>
          <v:shape id="_x0000_i1043" type="#_x0000_t75" style="width:481.15pt;height:162.3pt">
            <v:imagedata r:id="rId42" o:title="Screenshot 2024-06-24 215902"/>
          </v:shape>
        </w:pict>
      </w:r>
    </w:p>
    <w:p w:rsidR="00CB2B14" w:rsidRDefault="00CB2B14" w:rsidP="00CC707F"/>
    <w:p w:rsidR="00472E4B" w:rsidRDefault="00472E4B" w:rsidP="00CC707F">
      <w:r>
        <w:lastRenderedPageBreak/>
        <w:t>Una volta selezionate premere il bottone “Inserisci coppie Selezionate”</w:t>
      </w:r>
    </w:p>
    <w:p w:rsidR="00DD46A8" w:rsidRDefault="00DD46A8" w:rsidP="00CC707F">
      <w:r>
        <w:t>Si apre questa schermata:</w:t>
      </w:r>
    </w:p>
    <w:p w:rsidR="00DD46A8" w:rsidRDefault="00886291" w:rsidP="00CC707F">
      <w:r>
        <w:pict>
          <v:shape id="_x0000_i1044" type="#_x0000_t75" style="width:481.7pt;height:246.85pt">
            <v:imagedata r:id="rId43" o:title="Screenshot 2024-06-24 221054"/>
          </v:shape>
        </w:pict>
      </w:r>
    </w:p>
    <w:p w:rsidR="00472E4B" w:rsidRDefault="00472E4B" w:rsidP="00CC707F">
      <w:r>
        <w:t>A questo punto chiudere la schermata con scritto “chiudi”</w:t>
      </w:r>
    </w:p>
    <w:p w:rsidR="00DD46A8" w:rsidRDefault="00DD46A8" w:rsidP="00CC707F">
      <w:r>
        <w:t>Le coppie selezionate saranno state inserite nell’elenco</w:t>
      </w:r>
    </w:p>
    <w:p w:rsidR="00DD46A8" w:rsidRDefault="00DD46A8" w:rsidP="00CC707F"/>
    <w:p w:rsidR="00472E4B" w:rsidRDefault="00DD46A8" w:rsidP="00CC707F">
      <w:r>
        <w:t>Chiudendo</w:t>
      </w:r>
      <w:r w:rsidR="00472E4B">
        <w:t xml:space="preserve"> la seguente schermata</w:t>
      </w:r>
      <w:r>
        <w:t xml:space="preserve"> si tornerà all’inserimento coppie.</w:t>
      </w:r>
    </w:p>
    <w:p w:rsidR="00472E4B" w:rsidRDefault="00F76EAE" w:rsidP="00CC707F">
      <w:r>
        <w:t xml:space="preserve">Se le coppie sono state già inserite, il sistema lo rileverà e </w:t>
      </w:r>
      <w:proofErr w:type="spellStart"/>
      <w:r>
        <w:t>conparirà</w:t>
      </w:r>
      <w:proofErr w:type="spellEnd"/>
      <w:r>
        <w:t xml:space="preserve"> il seguente messaggio</w:t>
      </w:r>
      <w:r w:rsidR="00886291">
        <w:pict>
          <v:shape id="_x0000_i1045" type="#_x0000_t75" style="width:481.7pt;height:137.15pt">
            <v:imagedata r:id="rId44" o:title="Screenshot 2024-06-24 221943"/>
          </v:shape>
        </w:pict>
      </w:r>
    </w:p>
    <w:p w:rsidR="00472E4B" w:rsidRDefault="00DC1042" w:rsidP="00CC707F">
      <w:r>
        <w:t>Digitare “Si”. Le coppie già inserite verranno ignorate e le coppie non inserite verranno considerate e quindi aggiunte.</w:t>
      </w:r>
    </w:p>
    <w:p w:rsidR="00DC1042" w:rsidRDefault="00DC1042" w:rsidP="00CC707F">
      <w:r>
        <w:t xml:space="preserve">A questo punto le coppie saranno inserite nell’elenco atleti come fossero un unico atleta e dovranno essere trattate come atleti singoli (quindi </w:t>
      </w:r>
      <w:r w:rsidR="0013375C">
        <w:t>iscritte alla gara e inserimento</w:t>
      </w:r>
      <w:r>
        <w:t xml:space="preserve"> </w:t>
      </w:r>
      <w:proofErr w:type="spellStart"/>
      <w:r>
        <w:t>content</w:t>
      </w:r>
      <w:proofErr w:type="spellEnd"/>
      <w:r>
        <w:t xml:space="preserve"> </w:t>
      </w:r>
      <w:proofErr w:type="spellStart"/>
      <w:r>
        <w:t>sheet</w:t>
      </w:r>
      <w:proofErr w:type="spellEnd"/>
      <w:r>
        <w:t xml:space="preserve"> – ecc..)</w:t>
      </w:r>
      <w:r w:rsidR="0013375C">
        <w:t>.</w:t>
      </w:r>
    </w:p>
    <w:p w:rsidR="00472E4B" w:rsidRDefault="00472E4B" w:rsidP="00CC707F"/>
    <w:p w:rsidR="006A455A" w:rsidRDefault="006A455A" w:rsidP="006A455A">
      <w:r w:rsidRPr="00A60179">
        <w:rPr>
          <w:highlight w:val="yellow"/>
        </w:rPr>
        <w:t xml:space="preserve">COPPIE CON PATTINATORI </w:t>
      </w:r>
      <w:proofErr w:type="spellStart"/>
      <w:r w:rsidRPr="00A60179">
        <w:rPr>
          <w:highlight w:val="yellow"/>
        </w:rPr>
        <w:t>DI</w:t>
      </w:r>
      <w:proofErr w:type="spellEnd"/>
      <w:r w:rsidRPr="00A60179">
        <w:rPr>
          <w:highlight w:val="yellow"/>
        </w:rPr>
        <w:t xml:space="preserve"> SOCIETA’ DIVERSE</w:t>
      </w:r>
    </w:p>
    <w:p w:rsidR="006A455A" w:rsidRDefault="006A455A" w:rsidP="006A455A">
      <w:r>
        <w:t>Se i pattinatori sono di società diverse procedere nel seguente modo:</w:t>
      </w:r>
    </w:p>
    <w:p w:rsidR="009D0916" w:rsidRDefault="009D0916" w:rsidP="006A455A">
      <w:r>
        <w:t>Decidere quale delle due società interessate tessera la coppia (lo deve fare una sola società).</w:t>
      </w:r>
    </w:p>
    <w:p w:rsidR="009D0916" w:rsidRDefault="009D0916" w:rsidP="006A455A">
      <w:r>
        <w:lastRenderedPageBreak/>
        <w:t xml:space="preserve">A questo punto </w:t>
      </w:r>
      <w:proofErr w:type="spellStart"/>
      <w:r>
        <w:t>clikkare</w:t>
      </w:r>
      <w:proofErr w:type="spellEnd"/>
      <w:r>
        <w:t xml:space="preserve"> sul bottone “Inserimento atleti coalizioni”</w:t>
      </w:r>
    </w:p>
    <w:p w:rsidR="00A60179" w:rsidRDefault="00A60179" w:rsidP="006A455A"/>
    <w:p w:rsidR="00A60179" w:rsidRDefault="00886291" w:rsidP="006A455A">
      <w:r>
        <w:pict>
          <v:shape id="_x0000_i1046" type="#_x0000_t75" style="width:209.15pt;height:36pt">
            <v:imagedata r:id="rId45" o:title="Screenshot 2024-06-24 232754"/>
          </v:shape>
        </w:pict>
      </w:r>
    </w:p>
    <w:p w:rsidR="00A60179" w:rsidRDefault="00A60179" w:rsidP="006A455A">
      <w:r>
        <w:t>Appare questa schermata:</w:t>
      </w:r>
    </w:p>
    <w:p w:rsidR="00A60179" w:rsidRDefault="00886291" w:rsidP="006A455A">
      <w:r>
        <w:pict>
          <v:shape id="_x0000_i1047" type="#_x0000_t75" style="width:481.15pt;height:78.85pt">
            <v:imagedata r:id="rId46" o:title="Screenshot 2024-06-24 232711"/>
          </v:shape>
        </w:pict>
      </w:r>
    </w:p>
    <w:p w:rsidR="009D0916" w:rsidRDefault="00A60179" w:rsidP="006A455A">
      <w:r>
        <w:t xml:space="preserve">Inserire nel campo </w:t>
      </w:r>
      <w:proofErr w:type="spellStart"/>
      <w:r>
        <w:t>Id</w:t>
      </w:r>
      <w:proofErr w:type="spellEnd"/>
      <w:r>
        <w:t xml:space="preserve"> il codice tesserato dell’atleta non della propria società. (La società di appartenenza dell’atleta da inserire può reperire il codice dalla propria area riservata acsionline.org scaricando il file “Esporta Tesserati” e ricercando nel file </w:t>
      </w:r>
      <w:proofErr w:type="spellStart"/>
      <w:r>
        <w:t>excel</w:t>
      </w:r>
      <w:proofErr w:type="spellEnd"/>
      <w:r>
        <w:t xml:space="preserve"> scaricato il codice </w:t>
      </w:r>
      <w:proofErr w:type="spellStart"/>
      <w:r>
        <w:t>id</w:t>
      </w:r>
      <w:proofErr w:type="spellEnd"/>
      <w:r>
        <w:t xml:space="preserve"> relativo all’atleta</w:t>
      </w:r>
      <w:r w:rsidR="006A7EBD">
        <w:t>.</w:t>
      </w:r>
    </w:p>
    <w:p w:rsidR="009D0916" w:rsidRDefault="006A7EBD" w:rsidP="006A455A">
      <w:r>
        <w:t>Inserire Cognome e Nome, Codice Fiscale</w:t>
      </w:r>
      <w:r w:rsidR="00266554">
        <w:t xml:space="preserve"> (Fondamentale)</w:t>
      </w:r>
      <w:r>
        <w:t xml:space="preserve">, Sesso, </w:t>
      </w:r>
      <w:r w:rsidRPr="00266554">
        <w:rPr>
          <w:highlight w:val="yellow"/>
        </w:rPr>
        <w:t>Anno di Nascita</w:t>
      </w:r>
      <w:r w:rsidR="00266554" w:rsidRPr="00266554">
        <w:rPr>
          <w:highlight w:val="yellow"/>
        </w:rPr>
        <w:t xml:space="preserve"> (Non inserirlo)</w:t>
      </w:r>
      <w:r>
        <w:t>, Sodalizio (Nome società), Affiliazione (Numero affiliazione). I campi sono TUTTI da inserire</w:t>
      </w:r>
      <w:r w:rsidR="00266554">
        <w:t xml:space="preserve"> TRANNE l’anno</w:t>
      </w:r>
      <w:r>
        <w:t>.</w:t>
      </w:r>
    </w:p>
    <w:p w:rsidR="00D2242A" w:rsidRDefault="00266554" w:rsidP="006A455A">
      <w:proofErr w:type="spellStart"/>
      <w:r>
        <w:t>Clikkare</w:t>
      </w:r>
      <w:proofErr w:type="spellEnd"/>
      <w:r>
        <w:t xml:space="preserve"> su “Chiudi”</w:t>
      </w:r>
    </w:p>
    <w:p w:rsidR="00266554" w:rsidRDefault="00266554" w:rsidP="006A455A">
      <w:r>
        <w:t>Appare la schermata di inserimento Categorie</w:t>
      </w:r>
    </w:p>
    <w:p w:rsidR="00266554" w:rsidRDefault="00886291" w:rsidP="006A455A">
      <w:r>
        <w:pict>
          <v:shape id="_x0000_i1048" type="#_x0000_t75" style="width:480.55pt;height:238.3pt">
            <v:imagedata r:id="rId47" o:title="Screenshot 2024-06-24 235522"/>
          </v:shape>
        </w:pict>
      </w:r>
    </w:p>
    <w:p w:rsidR="00D2242A" w:rsidRDefault="00266554" w:rsidP="006A455A">
      <w:proofErr w:type="spellStart"/>
      <w:r>
        <w:t>Clikkare</w:t>
      </w:r>
      <w:proofErr w:type="spellEnd"/>
      <w:r>
        <w:t xml:space="preserve"> sul bottone “Aggiorna anno di nascita” e premere “Chiudi”</w:t>
      </w:r>
    </w:p>
    <w:p w:rsidR="00266554" w:rsidRDefault="00266554" w:rsidP="006A455A">
      <w:r>
        <w:t>A questo punto procedere con l’inserimento della coppia, il nome dell’atleta dell’altra società risulta inserito nel menù a tendina e può essere inserito normalmente.</w:t>
      </w:r>
    </w:p>
    <w:p w:rsidR="00766707" w:rsidRDefault="00766707" w:rsidP="006A455A">
      <w:r>
        <w:t xml:space="preserve">Per inserire una nuova coppia </w:t>
      </w:r>
      <w:proofErr w:type="spellStart"/>
      <w:r>
        <w:t>Clikkare</w:t>
      </w:r>
      <w:proofErr w:type="spellEnd"/>
      <w:r>
        <w:t xml:space="preserve"> su “Nuova Coppia”</w:t>
      </w:r>
    </w:p>
    <w:p w:rsidR="00266554" w:rsidRDefault="00266554" w:rsidP="006A455A"/>
    <w:p w:rsidR="003B1A4D" w:rsidRDefault="003B1A4D" w:rsidP="003B1A4D">
      <w:r w:rsidRPr="003B1A4D">
        <w:rPr>
          <w:highlight w:val="green"/>
        </w:rPr>
        <w:t>PASSO 10 – Inserimento GRUPPI SPETTACOLO</w:t>
      </w:r>
    </w:p>
    <w:p w:rsidR="00D2242A" w:rsidRDefault="0004232B" w:rsidP="006A455A">
      <w:r>
        <w:lastRenderedPageBreak/>
        <w:t>Per inserire i gruppi spettacolo procedere nel seguente modo:</w:t>
      </w:r>
    </w:p>
    <w:p w:rsidR="00D926B5" w:rsidRDefault="00D926B5" w:rsidP="006A455A">
      <w:proofErr w:type="spellStart"/>
      <w:r>
        <w:t>Clikkare</w:t>
      </w:r>
      <w:proofErr w:type="spellEnd"/>
      <w:r>
        <w:t xml:space="preserve"> su “Inserimento Gruppi Spettacolo”</w:t>
      </w:r>
    </w:p>
    <w:p w:rsidR="0004232B" w:rsidRDefault="00886291" w:rsidP="006A455A">
      <w:r>
        <w:pict>
          <v:shape id="_x0000_i1049" type="#_x0000_t75" style="width:186.85pt;height:108pt">
            <v:imagedata r:id="rId48" o:title="Screenshot 2024-06-25 000830"/>
          </v:shape>
        </w:pict>
      </w:r>
    </w:p>
    <w:p w:rsidR="00D2242A" w:rsidRDefault="00D926B5" w:rsidP="006A455A">
      <w:r>
        <w:t>Appare questa schermata</w:t>
      </w:r>
    </w:p>
    <w:p w:rsidR="00D926B5" w:rsidRDefault="00886291" w:rsidP="006A455A">
      <w:r>
        <w:pict>
          <v:shape id="_x0000_i1050" type="#_x0000_t75" style="width:481.7pt;height:241.15pt">
            <v:imagedata r:id="rId49" o:title="Screenshot 2024-06-25 001221"/>
          </v:shape>
        </w:pict>
      </w:r>
    </w:p>
    <w:p w:rsidR="00D926B5" w:rsidRDefault="00D926B5" w:rsidP="006A455A">
      <w:r>
        <w:t>Inserire Prima il Nome Gruppo e il Titolo</w:t>
      </w:r>
    </w:p>
    <w:p w:rsidR="00D926B5" w:rsidRDefault="00D926B5" w:rsidP="006A455A">
      <w:r>
        <w:t>Poi Inerire la Categoria dal menù a Tendina</w:t>
      </w:r>
    </w:p>
    <w:p w:rsidR="00D926B5" w:rsidRDefault="00D926B5" w:rsidP="006A455A">
      <w:r>
        <w:t xml:space="preserve">Inserire dal menù a tendina il Sodalizio Scrivente (ATTENZIONE: Se sono state inserite delle coppie, apparirà nel menù a tendina </w:t>
      </w:r>
      <w:r w:rsidR="00972FD5">
        <w:t xml:space="preserve">una riga con due società una a fianco dell’altra o, se la coppia è formata da </w:t>
      </w:r>
      <w:proofErr w:type="spellStart"/>
      <w:r w:rsidR="00972FD5">
        <w:t>entrabi</w:t>
      </w:r>
      <w:proofErr w:type="spellEnd"/>
      <w:r w:rsidR="00972FD5">
        <w:t xml:space="preserve"> atleti della stessa società, due volte ripetuta la stessa società. Non selezionare questa opzione ma la opzione con una sola società).</w:t>
      </w:r>
    </w:p>
    <w:p w:rsidR="00D926B5" w:rsidRDefault="00D926B5" w:rsidP="006A455A">
      <w:r>
        <w:t>Inserire il Commento (ATTENZIONE: fino a quando non si inserisce il commento non è possibile inserire i dati degli atleti).</w:t>
      </w:r>
    </w:p>
    <w:p w:rsidR="00D926B5" w:rsidRDefault="00D926B5" w:rsidP="006A455A">
      <w:r>
        <w:t>Inserire gli atleti usando il menù a tendina</w:t>
      </w:r>
    </w:p>
    <w:p w:rsidR="00D926B5" w:rsidRDefault="00886291" w:rsidP="006A455A">
      <w:r>
        <w:lastRenderedPageBreak/>
        <w:pict>
          <v:shape id="_x0000_i1051" type="#_x0000_t75" style="width:481.15pt;height:234.3pt">
            <v:imagedata r:id="rId50" o:title="Screenshot 2024-06-25 005924"/>
          </v:shape>
        </w:pict>
      </w:r>
    </w:p>
    <w:p w:rsidR="00D926B5" w:rsidRDefault="0015780A" w:rsidP="006A455A">
      <w:proofErr w:type="spellStart"/>
      <w:r>
        <w:t>Clikkare</w:t>
      </w:r>
      <w:proofErr w:type="spellEnd"/>
      <w:r>
        <w:t xml:space="preserve"> su “Inserisci Gruppo Spettacolo in elenco atleti”</w:t>
      </w:r>
    </w:p>
    <w:p w:rsidR="0015780A" w:rsidRDefault="0015780A" w:rsidP="006A455A">
      <w:r>
        <w:t>Si apre questa schermata</w:t>
      </w:r>
    </w:p>
    <w:p w:rsidR="0015780A" w:rsidRDefault="00886291" w:rsidP="006A455A">
      <w:r>
        <w:pict>
          <v:shape id="_x0000_i1052" type="#_x0000_t75" style="width:481.15pt;height:124.55pt">
            <v:imagedata r:id="rId51" o:title="Screenshot 2024-06-25 010527"/>
          </v:shape>
        </w:pict>
      </w:r>
    </w:p>
    <w:p w:rsidR="00B36B0F" w:rsidRDefault="00B36B0F" w:rsidP="00B36B0F">
      <w:r>
        <w:t>Selezionare il gruppo o i gruppi da inserire usando la spunta “Selezione”(se sono stati inseriti più gruppi si possono selezionare contemporaneamente)</w:t>
      </w:r>
    </w:p>
    <w:p w:rsidR="00D926B5" w:rsidRDefault="00107647" w:rsidP="006A455A">
      <w:proofErr w:type="spellStart"/>
      <w:r>
        <w:t>Clikkare</w:t>
      </w:r>
      <w:proofErr w:type="spellEnd"/>
      <w:r>
        <w:t xml:space="preserve"> su “Inserisci Gruppi selezionati”</w:t>
      </w:r>
    </w:p>
    <w:p w:rsidR="00D926B5" w:rsidRDefault="006D4B7C" w:rsidP="006A455A">
      <w:r>
        <w:t>Si apre la schermata “Inserimento Categorie” nel quale si possono vedere li gruppi diventati a tutti gli effetti atleti.</w:t>
      </w:r>
    </w:p>
    <w:p w:rsidR="006D4B7C" w:rsidRDefault="006D4B7C" w:rsidP="006A455A">
      <w:r>
        <w:t>Chiudere usando il bottone “Chiudi”</w:t>
      </w:r>
    </w:p>
    <w:p w:rsidR="006D4B7C" w:rsidRDefault="006D4B7C" w:rsidP="006A455A">
      <w:r>
        <w:t>Si ritorna all’inserimento Gruppi Spettacolo</w:t>
      </w:r>
    </w:p>
    <w:p w:rsidR="00D926B5" w:rsidRDefault="00843925" w:rsidP="006A455A">
      <w:r>
        <w:t xml:space="preserve">Anche in questo caso procedere nell’inserimento del gruppo nella gara e inserimento del </w:t>
      </w:r>
      <w:proofErr w:type="spellStart"/>
      <w:r>
        <w:t>content</w:t>
      </w:r>
      <w:proofErr w:type="spellEnd"/>
      <w:r>
        <w:t xml:space="preserve"> </w:t>
      </w:r>
      <w:proofErr w:type="spellStart"/>
      <w:r>
        <w:t>sheet</w:t>
      </w:r>
      <w:proofErr w:type="spellEnd"/>
    </w:p>
    <w:p w:rsidR="00D926B5" w:rsidRDefault="008E7A93" w:rsidP="006A455A">
      <w:r>
        <w:t xml:space="preserve">Per quanto riguarda l’iscrizione dei gruppi alla gara registrarli insieme ai singoli. Però aggiungere l’esportazione composizione gruppi </w:t>
      </w:r>
      <w:proofErr w:type="spellStart"/>
      <w:r>
        <w:t>clikkando</w:t>
      </w:r>
      <w:proofErr w:type="spellEnd"/>
      <w:r>
        <w:t xml:space="preserve"> sul bottone “Esporta composizione gruppi” in “Inserimento Partecipanti”</w:t>
      </w:r>
    </w:p>
    <w:p w:rsidR="00D926B5" w:rsidRDefault="00886291" w:rsidP="006A455A">
      <w:r>
        <w:pict>
          <v:shape id="_x0000_i1053" type="#_x0000_t75" style="width:87.45pt;height:69.15pt">
            <v:imagedata r:id="rId52" o:title="Screenshot 2024-06-25 011450"/>
          </v:shape>
        </w:pict>
      </w:r>
    </w:p>
    <w:p w:rsidR="008E7A93" w:rsidRDefault="008E7A93" w:rsidP="008E7A93">
      <w:r>
        <w:lastRenderedPageBreak/>
        <w:t>Si aprirà la seguente schermata:</w:t>
      </w:r>
    </w:p>
    <w:p w:rsidR="008E7A93" w:rsidRDefault="008E7A93" w:rsidP="008E7A93">
      <w:r>
        <w:rPr>
          <w:noProof/>
          <w:lang w:eastAsia="it-IT"/>
        </w:rPr>
        <w:drawing>
          <wp:inline distT="0" distB="0" distL="0" distR="0">
            <wp:extent cx="4845558" cy="3463701"/>
            <wp:effectExtent l="19050" t="0" r="0" b="0"/>
            <wp:docPr id="7" name="Immagine 37" descr="C:\Users\User\AppData\Local\Microsoft\Windows\INetCache\Content.Word\Screenshot 2024-06-25 0118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AppData\Local\Microsoft\Windows\INetCache\Content.Word\Screenshot 2024-06-25 011839.png"/>
                    <pic:cNvPicPr>
                      <a:picLocks noChangeAspect="1" noChangeArrowheads="1"/>
                    </pic:cNvPicPr>
                  </pic:nvPicPr>
                  <pic:blipFill>
                    <a:blip r:embed="rId53"/>
                    <a:srcRect/>
                    <a:stretch>
                      <a:fillRect/>
                    </a:stretch>
                  </pic:blipFill>
                  <pic:spPr bwMode="auto">
                    <a:xfrm>
                      <a:off x="0" y="0"/>
                      <a:ext cx="4846766" cy="3464565"/>
                    </a:xfrm>
                    <a:prstGeom prst="rect">
                      <a:avLst/>
                    </a:prstGeom>
                    <a:noFill/>
                    <a:ln w="9525">
                      <a:noFill/>
                      <a:miter lim="800000"/>
                      <a:headEnd/>
                      <a:tailEnd/>
                    </a:ln>
                  </pic:spPr>
                </pic:pic>
              </a:graphicData>
            </a:graphic>
          </wp:inline>
        </w:drawing>
      </w:r>
    </w:p>
    <w:p w:rsidR="008E7A93" w:rsidRDefault="008E7A93" w:rsidP="008E7A93"/>
    <w:p w:rsidR="008E7A93" w:rsidRDefault="008E7A93" w:rsidP="008E7A93">
      <w:r>
        <w:t>Nel campo Nome File mettere “Nome Società” “Codice Gara” “Nome Gara” (Nell’esempio “Flying Roller” “3333” “Trofeo Topolino” “Composizione Gruppi”)</w:t>
      </w:r>
    </w:p>
    <w:p w:rsidR="008E7A93" w:rsidRDefault="008E7A93" w:rsidP="008E7A93">
      <w:r>
        <w:t>Selezionare la spunta “Esporta dati con formattazione e layout”</w:t>
      </w:r>
    </w:p>
    <w:p w:rsidR="008E7A93" w:rsidRDefault="008E7A93" w:rsidP="008E7A93">
      <w:r>
        <w:t>Digitare “OK”</w:t>
      </w:r>
    </w:p>
    <w:p w:rsidR="008E7A93" w:rsidRDefault="008E7A93" w:rsidP="008E7A93">
      <w:r>
        <w:t>Si aprirà questa schermata:</w:t>
      </w:r>
    </w:p>
    <w:p w:rsidR="008E7A93" w:rsidRDefault="008E7A93" w:rsidP="008E7A93"/>
    <w:p w:rsidR="008E7A93" w:rsidRDefault="008E7A93" w:rsidP="008E7A93"/>
    <w:p w:rsidR="008E7A93" w:rsidRDefault="00886291" w:rsidP="008E7A93">
      <w:r>
        <w:lastRenderedPageBreak/>
        <w:pict>
          <v:shape id="_x0000_i1054" type="#_x0000_t75" style="width:386.85pt;height:281.15pt">
            <v:imagedata r:id="rId54" o:title="Screenshot 2024-06-25 011855"/>
          </v:shape>
        </w:pict>
      </w:r>
    </w:p>
    <w:p w:rsidR="008E7A93" w:rsidRDefault="008E7A93" w:rsidP="008E7A93">
      <w:r>
        <w:t>Digitare “CHIUDI”.</w:t>
      </w:r>
    </w:p>
    <w:p w:rsidR="008E7A93" w:rsidRDefault="008E7A93" w:rsidP="008E7A93">
      <w:r>
        <w:t xml:space="preserve">Verrà così creato un </w:t>
      </w:r>
      <w:proofErr w:type="spellStart"/>
      <w:r>
        <w:t>File.xlsx</w:t>
      </w:r>
      <w:proofErr w:type="spellEnd"/>
      <w:r>
        <w:t xml:space="preserve"> (Excel) dovrà essere inviato via mail agli organizzatori della gara come </w:t>
      </w:r>
      <w:r w:rsidR="0057738A">
        <w:t>integrazione dell’</w:t>
      </w:r>
      <w:r>
        <w:t>iscrizione.</w:t>
      </w:r>
    </w:p>
    <w:p w:rsidR="008E7A93" w:rsidRDefault="008E7A93" w:rsidP="006A455A"/>
    <w:p w:rsidR="008E7A93" w:rsidRDefault="00C359DE" w:rsidP="006A455A">
      <w:r w:rsidRPr="00C359DE">
        <w:rPr>
          <w:highlight w:val="yellow"/>
        </w:rPr>
        <w:t>INSERIMENTO ATLETI COME COALIZIONE</w:t>
      </w:r>
    </w:p>
    <w:p w:rsidR="007B59B9" w:rsidRDefault="007B59B9" w:rsidP="007B59B9">
      <w:r>
        <w:t>Se i pattinatori sono di società diverse procedere nel seguente modo:</w:t>
      </w:r>
    </w:p>
    <w:p w:rsidR="007B59B9" w:rsidRDefault="007B59B9" w:rsidP="007B59B9">
      <w:r>
        <w:t>Decidere quale delle due società interessate ISCRIVE IL GRUPPO (lo deve fare una sola società).</w:t>
      </w:r>
    </w:p>
    <w:p w:rsidR="007B59B9" w:rsidRDefault="007B59B9" w:rsidP="007B59B9">
      <w:r>
        <w:t xml:space="preserve">A questo punto </w:t>
      </w:r>
      <w:proofErr w:type="spellStart"/>
      <w:r>
        <w:t>clikkare</w:t>
      </w:r>
      <w:proofErr w:type="spellEnd"/>
      <w:r>
        <w:t xml:space="preserve"> sul bottone “Inserimento atleti coalizioni”</w:t>
      </w:r>
    </w:p>
    <w:p w:rsidR="007B59B9" w:rsidRDefault="007B59B9" w:rsidP="007B59B9">
      <w:r>
        <w:rPr>
          <w:noProof/>
          <w:lang w:eastAsia="it-IT"/>
        </w:rPr>
        <w:drawing>
          <wp:inline distT="0" distB="0" distL="0" distR="0">
            <wp:extent cx="2651760" cy="457200"/>
            <wp:effectExtent l="19050" t="0" r="0" b="0"/>
            <wp:docPr id="41" name="Immagine 41" descr="C:\Users\User\AppData\Local\Microsoft\Windows\INetCache\Content.Word\Screenshot 2024-06-24 2327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User\AppData\Local\Microsoft\Windows\INetCache\Content.Word\Screenshot 2024-06-24 232754.png"/>
                    <pic:cNvPicPr>
                      <a:picLocks noChangeAspect="1" noChangeArrowheads="1"/>
                    </pic:cNvPicPr>
                  </pic:nvPicPr>
                  <pic:blipFill>
                    <a:blip r:embed="rId55"/>
                    <a:srcRect/>
                    <a:stretch>
                      <a:fillRect/>
                    </a:stretch>
                  </pic:blipFill>
                  <pic:spPr bwMode="auto">
                    <a:xfrm>
                      <a:off x="0" y="0"/>
                      <a:ext cx="2651760" cy="457200"/>
                    </a:xfrm>
                    <a:prstGeom prst="rect">
                      <a:avLst/>
                    </a:prstGeom>
                    <a:noFill/>
                    <a:ln w="9525">
                      <a:noFill/>
                      <a:miter lim="800000"/>
                      <a:headEnd/>
                      <a:tailEnd/>
                    </a:ln>
                  </pic:spPr>
                </pic:pic>
              </a:graphicData>
            </a:graphic>
          </wp:inline>
        </w:drawing>
      </w:r>
    </w:p>
    <w:p w:rsidR="007B59B9" w:rsidRDefault="007B59B9" w:rsidP="007B59B9">
      <w:r>
        <w:t>Appare questa schermata:</w:t>
      </w:r>
    </w:p>
    <w:p w:rsidR="007B59B9" w:rsidRDefault="007B59B9" w:rsidP="007B59B9">
      <w:r>
        <w:rPr>
          <w:noProof/>
          <w:lang w:eastAsia="it-IT"/>
        </w:rPr>
        <w:drawing>
          <wp:inline distT="0" distB="0" distL="0" distR="0">
            <wp:extent cx="6108065" cy="999490"/>
            <wp:effectExtent l="19050" t="0" r="6985" b="0"/>
            <wp:docPr id="40" name="Immagine 40" descr="C:\Users\User\AppData\Local\Microsoft\Windows\INetCache\Content.Word\Screenshot 2024-06-24 232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User\AppData\Local\Microsoft\Windows\INetCache\Content.Word\Screenshot 2024-06-24 232711.png"/>
                    <pic:cNvPicPr>
                      <a:picLocks noChangeAspect="1" noChangeArrowheads="1"/>
                    </pic:cNvPicPr>
                  </pic:nvPicPr>
                  <pic:blipFill>
                    <a:blip r:embed="rId56"/>
                    <a:srcRect/>
                    <a:stretch>
                      <a:fillRect/>
                    </a:stretch>
                  </pic:blipFill>
                  <pic:spPr bwMode="auto">
                    <a:xfrm>
                      <a:off x="0" y="0"/>
                      <a:ext cx="6108065" cy="999490"/>
                    </a:xfrm>
                    <a:prstGeom prst="rect">
                      <a:avLst/>
                    </a:prstGeom>
                    <a:noFill/>
                    <a:ln w="9525">
                      <a:noFill/>
                      <a:miter lim="800000"/>
                      <a:headEnd/>
                      <a:tailEnd/>
                    </a:ln>
                  </pic:spPr>
                </pic:pic>
              </a:graphicData>
            </a:graphic>
          </wp:inline>
        </w:drawing>
      </w:r>
    </w:p>
    <w:p w:rsidR="007B59B9" w:rsidRDefault="007B59B9" w:rsidP="007B59B9"/>
    <w:p w:rsidR="007B59B9" w:rsidRDefault="007B59B9" w:rsidP="007B59B9">
      <w:r>
        <w:t xml:space="preserve">Inserire nel campo </w:t>
      </w:r>
      <w:proofErr w:type="spellStart"/>
      <w:r>
        <w:t>Id</w:t>
      </w:r>
      <w:proofErr w:type="spellEnd"/>
      <w:r>
        <w:t xml:space="preserve"> il codice tesserato dell’atleta non della propria società. (La società di appartenenza dell’atleta da inserire può reperire il codice dalla propria area riservata acsionline.org scaricando il file “Esporta Tesserati” e ricercando nel file </w:t>
      </w:r>
      <w:proofErr w:type="spellStart"/>
      <w:r>
        <w:t>excel</w:t>
      </w:r>
      <w:proofErr w:type="spellEnd"/>
      <w:r>
        <w:t xml:space="preserve"> scaricato il codice </w:t>
      </w:r>
      <w:proofErr w:type="spellStart"/>
      <w:r>
        <w:t>id</w:t>
      </w:r>
      <w:proofErr w:type="spellEnd"/>
      <w:r>
        <w:t xml:space="preserve"> relativo all’atleta.</w:t>
      </w:r>
    </w:p>
    <w:p w:rsidR="007B59B9" w:rsidRDefault="007B59B9" w:rsidP="007B59B9">
      <w:r>
        <w:lastRenderedPageBreak/>
        <w:t xml:space="preserve">Inserire Cognome e Nome, Codice Fiscale (Fondamentale), Sesso, </w:t>
      </w:r>
      <w:r w:rsidRPr="00266554">
        <w:rPr>
          <w:highlight w:val="yellow"/>
        </w:rPr>
        <w:t>Anno di Nascita (Non inserirlo)</w:t>
      </w:r>
      <w:r>
        <w:t>, Sodalizio (Nome società), Affiliazione (Numero affiliazione). I campi sono TUTTI da inserire TRANNE l’anno.</w:t>
      </w:r>
    </w:p>
    <w:p w:rsidR="007B59B9" w:rsidRDefault="007B59B9" w:rsidP="007B59B9">
      <w:proofErr w:type="spellStart"/>
      <w:r>
        <w:t>Clikkare</w:t>
      </w:r>
      <w:proofErr w:type="spellEnd"/>
      <w:r>
        <w:t xml:space="preserve"> su “Chiudi”</w:t>
      </w:r>
    </w:p>
    <w:p w:rsidR="007B59B9" w:rsidRDefault="007B59B9" w:rsidP="007B59B9">
      <w:r>
        <w:t>Appare la schermata di inserimento Categorie</w:t>
      </w:r>
    </w:p>
    <w:p w:rsidR="007B59B9" w:rsidRDefault="007B59B9" w:rsidP="007B59B9">
      <w:r>
        <w:rPr>
          <w:noProof/>
          <w:lang w:eastAsia="it-IT"/>
        </w:rPr>
        <w:drawing>
          <wp:inline distT="0" distB="0" distL="0" distR="0">
            <wp:extent cx="6102985" cy="3026410"/>
            <wp:effectExtent l="19050" t="0" r="0" b="0"/>
            <wp:docPr id="42" name="Immagine 42" descr="C:\Users\User\AppData\Local\Microsoft\Windows\INetCache\Content.Word\Screenshot 2024-06-24 235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User\AppData\Local\Microsoft\Windows\INetCache\Content.Word\Screenshot 2024-06-24 235522.png"/>
                    <pic:cNvPicPr>
                      <a:picLocks noChangeAspect="1" noChangeArrowheads="1"/>
                    </pic:cNvPicPr>
                  </pic:nvPicPr>
                  <pic:blipFill>
                    <a:blip r:embed="rId57"/>
                    <a:srcRect/>
                    <a:stretch>
                      <a:fillRect/>
                    </a:stretch>
                  </pic:blipFill>
                  <pic:spPr bwMode="auto">
                    <a:xfrm>
                      <a:off x="0" y="0"/>
                      <a:ext cx="6102985" cy="3026410"/>
                    </a:xfrm>
                    <a:prstGeom prst="rect">
                      <a:avLst/>
                    </a:prstGeom>
                    <a:noFill/>
                    <a:ln w="9525">
                      <a:noFill/>
                      <a:miter lim="800000"/>
                      <a:headEnd/>
                      <a:tailEnd/>
                    </a:ln>
                  </pic:spPr>
                </pic:pic>
              </a:graphicData>
            </a:graphic>
          </wp:inline>
        </w:drawing>
      </w:r>
    </w:p>
    <w:p w:rsidR="007B59B9" w:rsidRDefault="007B59B9" w:rsidP="007B59B9"/>
    <w:p w:rsidR="007B59B9" w:rsidRDefault="007B59B9" w:rsidP="007B59B9">
      <w:proofErr w:type="spellStart"/>
      <w:r>
        <w:t>Clikkare</w:t>
      </w:r>
      <w:proofErr w:type="spellEnd"/>
      <w:r>
        <w:t xml:space="preserve"> sul bottone “Aggiorna anno di nascita” e premere “Chiudi”</w:t>
      </w:r>
    </w:p>
    <w:p w:rsidR="007B59B9" w:rsidRDefault="007B59B9" w:rsidP="007B59B9">
      <w:r>
        <w:t>A questo punto procedere con l’inserimento dell’ATLETA nella composizione del gruppo, il nome dell’atleta dell’altra società risulta inserito nel menù a tendina e può essere inserito normalmente.</w:t>
      </w:r>
    </w:p>
    <w:p w:rsidR="007B59B9" w:rsidRDefault="007B59B9" w:rsidP="007B59B9">
      <w:r>
        <w:t xml:space="preserve">Per inserire un nuovo Gruppo </w:t>
      </w:r>
      <w:proofErr w:type="spellStart"/>
      <w:r>
        <w:t>Clikkare</w:t>
      </w:r>
      <w:proofErr w:type="spellEnd"/>
      <w:r>
        <w:t xml:space="preserve"> su “Aggiungi Nuovo Gruppo”</w:t>
      </w:r>
    </w:p>
    <w:p w:rsidR="008E7A93" w:rsidRDefault="008E7A93" w:rsidP="006A455A"/>
    <w:p w:rsidR="008E7A93" w:rsidRDefault="00291D96" w:rsidP="006A455A">
      <w:r w:rsidRPr="00291D96">
        <w:rPr>
          <w:highlight w:val="yellow"/>
        </w:rPr>
        <w:t>ATTENZIONE</w:t>
      </w:r>
    </w:p>
    <w:p w:rsidR="00291D96" w:rsidRDefault="00291D96" w:rsidP="006A455A">
      <w:r>
        <w:t>Modifica dei dati del gruppo:</w:t>
      </w:r>
    </w:p>
    <w:p w:rsidR="00291D96" w:rsidRDefault="00291D96" w:rsidP="006A455A">
      <w:r>
        <w:t>Per modificare i dati di un gruppo già inserito (ad esempio la categoria) è necessario eliminare il gruppo dalla schermata “Inserimento Categorie” e inserirlo nuovamente nella sezione “inserimento Gruppi”</w:t>
      </w:r>
    </w:p>
    <w:p w:rsidR="00D926B5" w:rsidRDefault="00D926B5" w:rsidP="006A455A"/>
    <w:p w:rsidR="0034667B" w:rsidRDefault="0034667B" w:rsidP="006A455A">
      <w:r w:rsidRPr="001C0418">
        <w:rPr>
          <w:highlight w:val="green"/>
        </w:rPr>
        <w:t>PASSO 11 – ELIMINAZIONE DEGLI ISCRITTI</w:t>
      </w:r>
    </w:p>
    <w:p w:rsidR="0034667B" w:rsidRDefault="0034667B" w:rsidP="006A455A">
      <w:r>
        <w:t>Se si vuole eliminare un iscritto alla gara procedere nel seguente modo:</w:t>
      </w:r>
    </w:p>
    <w:p w:rsidR="0034667B" w:rsidRDefault="0034667B" w:rsidP="006A455A">
      <w:r>
        <w:t>Aprire la maschera “Inserimento partecipanti Gara”</w:t>
      </w:r>
    </w:p>
    <w:p w:rsidR="0034667B" w:rsidRDefault="0034667B" w:rsidP="006A455A">
      <w:r>
        <w:t>Selezionare il selettore record del nome che vogliamo eliminare (il quadratino azzurro con la freccetta che si trova di fianco al nome). Una volta selezionato il selettore da azzurro diventa nero.</w:t>
      </w:r>
    </w:p>
    <w:p w:rsidR="0034667B" w:rsidRDefault="0034667B" w:rsidP="006A455A">
      <w:r>
        <w:rPr>
          <w:noProof/>
          <w:lang w:eastAsia="it-IT"/>
        </w:rPr>
        <w:lastRenderedPageBreak/>
        <w:drawing>
          <wp:inline distT="0" distB="0" distL="0" distR="0">
            <wp:extent cx="1429385" cy="1821815"/>
            <wp:effectExtent l="19050" t="0" r="0" b="0"/>
            <wp:docPr id="33" name="Immagine 33" descr="C:\Users\User\AppData\Local\Microsoft\Windows\INetCache\Content.Word\Screenshot 2024-06-25 222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User\AppData\Local\Microsoft\Windows\INetCache\Content.Word\Screenshot 2024-06-25 222429.png"/>
                    <pic:cNvPicPr>
                      <a:picLocks noChangeAspect="1" noChangeArrowheads="1"/>
                    </pic:cNvPicPr>
                  </pic:nvPicPr>
                  <pic:blipFill>
                    <a:blip r:embed="rId58"/>
                    <a:srcRect/>
                    <a:stretch>
                      <a:fillRect/>
                    </a:stretch>
                  </pic:blipFill>
                  <pic:spPr bwMode="auto">
                    <a:xfrm>
                      <a:off x="0" y="0"/>
                      <a:ext cx="1429385" cy="1821815"/>
                    </a:xfrm>
                    <a:prstGeom prst="rect">
                      <a:avLst/>
                    </a:prstGeom>
                    <a:noFill/>
                    <a:ln w="9525">
                      <a:noFill/>
                      <a:miter lim="800000"/>
                      <a:headEnd/>
                      <a:tailEnd/>
                    </a:ln>
                  </pic:spPr>
                </pic:pic>
              </a:graphicData>
            </a:graphic>
          </wp:inline>
        </w:drawing>
      </w:r>
    </w:p>
    <w:p w:rsidR="0034667B" w:rsidRDefault="0034667B" w:rsidP="006A455A">
      <w:r>
        <w:t>Premere il bottone “Elimina Iscritto alla Gara”</w:t>
      </w:r>
    </w:p>
    <w:p w:rsidR="0034667B" w:rsidRDefault="00B35E0F" w:rsidP="006A455A">
      <w:r>
        <w:rPr>
          <w:noProof/>
          <w:lang w:eastAsia="it-IT"/>
        </w:rPr>
        <w:drawing>
          <wp:inline distT="0" distB="0" distL="0" distR="0">
            <wp:extent cx="2228215" cy="1487805"/>
            <wp:effectExtent l="19050" t="0" r="635" b="0"/>
            <wp:docPr id="36" name="Immagine 36" descr="C:\Users\User\AppData\Local\Microsoft\Windows\INetCache\Content.Word\Screenshot 2024-06-25 222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AppData\Local\Microsoft\Windows\INetCache\Content.Word\Screenshot 2024-06-25 222622.png"/>
                    <pic:cNvPicPr>
                      <a:picLocks noChangeAspect="1" noChangeArrowheads="1"/>
                    </pic:cNvPicPr>
                  </pic:nvPicPr>
                  <pic:blipFill>
                    <a:blip r:embed="rId59"/>
                    <a:srcRect/>
                    <a:stretch>
                      <a:fillRect/>
                    </a:stretch>
                  </pic:blipFill>
                  <pic:spPr bwMode="auto">
                    <a:xfrm>
                      <a:off x="0" y="0"/>
                      <a:ext cx="2228215" cy="1487805"/>
                    </a:xfrm>
                    <a:prstGeom prst="rect">
                      <a:avLst/>
                    </a:prstGeom>
                    <a:noFill/>
                    <a:ln w="9525">
                      <a:noFill/>
                      <a:miter lim="800000"/>
                      <a:headEnd/>
                      <a:tailEnd/>
                    </a:ln>
                  </pic:spPr>
                </pic:pic>
              </a:graphicData>
            </a:graphic>
          </wp:inline>
        </w:drawing>
      </w:r>
    </w:p>
    <w:p w:rsidR="0034667B" w:rsidRDefault="00B35E0F" w:rsidP="006A455A">
      <w:r>
        <w:t>Il nominativo viene eliminato. ATTENZIONE: Questa operazione è irreversibile, Se si sbaglia bisogna inserire nuovamente il nominativo nell’elenco partecipanti. CON QUESTA PROCEDURA VENGONO ELIMINATI ANCHE I CONTENT SHEET DELL’ATLETA ELIMINATO.</w:t>
      </w:r>
    </w:p>
    <w:p w:rsidR="0034667B" w:rsidRDefault="0034667B" w:rsidP="006A455A"/>
    <w:p w:rsidR="002B0006" w:rsidRDefault="002B0006" w:rsidP="006A455A">
      <w:r w:rsidRPr="001C0418">
        <w:rPr>
          <w:highlight w:val="green"/>
        </w:rPr>
        <w:t>PASSO 12 – ELIMINAZIONE COPPIE</w:t>
      </w:r>
    </w:p>
    <w:p w:rsidR="002B0006" w:rsidRDefault="0071048F" w:rsidP="006A455A">
      <w:r>
        <w:t>Per eliminare una coppia inserita aprire la maschera “Inserimento Coppie”. Selezionare la coppia desiderata, Premere “Elimina Coppia”</w:t>
      </w:r>
    </w:p>
    <w:p w:rsidR="009A069F" w:rsidRDefault="009A069F" w:rsidP="006A455A">
      <w:r>
        <w:rPr>
          <w:noProof/>
          <w:lang w:eastAsia="it-IT"/>
        </w:rPr>
        <w:drawing>
          <wp:inline distT="0" distB="0" distL="0" distR="0">
            <wp:extent cx="1429385" cy="892810"/>
            <wp:effectExtent l="19050" t="0" r="0" b="0"/>
            <wp:docPr id="10" name="Immagine 39" descr="C:\Users\User\AppData\Local\Microsoft\Windows\INetCache\Content.Word\Screenshot 2024-06-25 224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User\AppData\Local\Microsoft\Windows\INetCache\Content.Word\Screenshot 2024-06-25 224605.png"/>
                    <pic:cNvPicPr>
                      <a:picLocks noChangeAspect="1" noChangeArrowheads="1"/>
                    </pic:cNvPicPr>
                  </pic:nvPicPr>
                  <pic:blipFill>
                    <a:blip r:embed="rId60"/>
                    <a:srcRect/>
                    <a:stretch>
                      <a:fillRect/>
                    </a:stretch>
                  </pic:blipFill>
                  <pic:spPr bwMode="auto">
                    <a:xfrm>
                      <a:off x="0" y="0"/>
                      <a:ext cx="1429385" cy="892810"/>
                    </a:xfrm>
                    <a:prstGeom prst="rect">
                      <a:avLst/>
                    </a:prstGeom>
                    <a:noFill/>
                    <a:ln w="9525">
                      <a:noFill/>
                      <a:miter lim="800000"/>
                      <a:headEnd/>
                      <a:tailEnd/>
                    </a:ln>
                  </pic:spPr>
                </pic:pic>
              </a:graphicData>
            </a:graphic>
          </wp:inline>
        </w:drawing>
      </w:r>
    </w:p>
    <w:p w:rsidR="0071048F" w:rsidRDefault="0071048F" w:rsidP="006A455A">
      <w:r>
        <w:t>La coppia viene eliminata.</w:t>
      </w:r>
    </w:p>
    <w:p w:rsidR="0071048F" w:rsidRDefault="0071048F" w:rsidP="006A455A">
      <w:r>
        <w:t>ATTENZIONE: Questa eliminazione serve per eliminare la coppia in quanto tale dagli archivi. Tuttavia se la coppia è stata inserita nell’elenco atleti con la procedura indicata prima, allora la coppia deve essere eliminata esattamente come descritto nel PASSO 11</w:t>
      </w:r>
    </w:p>
    <w:p w:rsidR="002B0006" w:rsidRDefault="002B0006" w:rsidP="006A455A"/>
    <w:p w:rsidR="002B0006" w:rsidRDefault="000D3FD7" w:rsidP="006A455A">
      <w:r w:rsidRPr="001C0418">
        <w:rPr>
          <w:highlight w:val="green"/>
        </w:rPr>
        <w:t>PASSO 13 – ELIMINAZIONE GRUPPO</w:t>
      </w:r>
    </w:p>
    <w:p w:rsidR="000D3FD7" w:rsidRDefault="000D3FD7" w:rsidP="000D3FD7">
      <w:r>
        <w:t>Per eliminare un Gruppo inserito aprire la maschera “Inserimento Gruppi”. Selezionare il Gruppo desiderato, Premere “Elimina Gruppo”</w:t>
      </w:r>
    </w:p>
    <w:p w:rsidR="000D3FD7" w:rsidRDefault="000D3FD7" w:rsidP="006A455A">
      <w:r>
        <w:t>ATTENZIONE: Quando si elimina un gruppo viene eliminato anche l’elenco degli atleti che lo compongono</w:t>
      </w:r>
    </w:p>
    <w:p w:rsidR="002B0006" w:rsidRDefault="002B0006" w:rsidP="006A455A"/>
    <w:p w:rsidR="002B0006" w:rsidRDefault="00432CA5" w:rsidP="006A455A">
      <w:r w:rsidRPr="00730B25">
        <w:rPr>
          <w:highlight w:val="green"/>
        </w:rPr>
        <w:lastRenderedPageBreak/>
        <w:t>PASSO 14 – ATTIVAZIONE MACRO</w:t>
      </w:r>
    </w:p>
    <w:p w:rsidR="00432CA5" w:rsidRDefault="00432CA5" w:rsidP="006A455A">
      <w:r>
        <w:t>Può capitare che aprendo il software ci sia la scritta “Attiva Macro”.</w:t>
      </w:r>
    </w:p>
    <w:p w:rsidR="00432CA5" w:rsidRDefault="00432CA5" w:rsidP="006A455A">
      <w:r>
        <w:t>Per il corretto funzionamento bisogna attivare tutte le macro:</w:t>
      </w:r>
    </w:p>
    <w:p w:rsidR="00432CA5" w:rsidRDefault="00432CA5" w:rsidP="006A455A">
      <w:r>
        <w:t xml:space="preserve">Aprire </w:t>
      </w:r>
      <w:proofErr w:type="spellStart"/>
      <w:r>
        <w:t>MSAccess</w:t>
      </w:r>
      <w:proofErr w:type="spellEnd"/>
      <w:r>
        <w:t xml:space="preserve"> , </w:t>
      </w:r>
      <w:proofErr w:type="spellStart"/>
      <w:r>
        <w:t>Clikkare</w:t>
      </w:r>
      <w:proofErr w:type="spellEnd"/>
      <w:r>
        <w:t xml:space="preserve"> sul tasto “Pulsante Office”, </w:t>
      </w:r>
      <w:proofErr w:type="spellStart"/>
      <w:r>
        <w:t>Clikkare</w:t>
      </w:r>
      <w:proofErr w:type="spellEnd"/>
      <w:r>
        <w:t xml:space="preserve"> “Opzioni di Access”, Centro di protezione, Impostazioni centro di protezione, attiva tutte le </w:t>
      </w:r>
      <w:proofErr w:type="spellStart"/>
      <w:r>
        <w:t>macro…</w:t>
      </w:r>
      <w:proofErr w:type="spellEnd"/>
      <w:r>
        <w:t xml:space="preserve"> il gioco è fatto.</w:t>
      </w:r>
    </w:p>
    <w:p w:rsidR="00432CA5" w:rsidRDefault="00432CA5" w:rsidP="006A455A"/>
    <w:p w:rsidR="00432CA5" w:rsidRDefault="00432CA5" w:rsidP="006A455A"/>
    <w:p w:rsidR="00432CA5" w:rsidRDefault="00432CA5" w:rsidP="006A455A"/>
    <w:p w:rsidR="00DD4939" w:rsidRDefault="00DD4939" w:rsidP="00A23737">
      <w:r>
        <w:t>ANNOTAZIONI</w:t>
      </w:r>
    </w:p>
    <w:p w:rsidR="00DD4939" w:rsidRDefault="00DD4939" w:rsidP="00DD4939">
      <w:pPr>
        <w:pStyle w:val="Paragrafoelenco"/>
        <w:numPr>
          <w:ilvl w:val="0"/>
          <w:numId w:val="1"/>
        </w:numPr>
      </w:pPr>
      <w:r>
        <w:t>Quando si inseriscono i dati nei vari campi non c’è bisogno di salvare. Ogni volta che si esce dal campo il programma salva in automatico.</w:t>
      </w:r>
    </w:p>
    <w:p w:rsidR="00DD4939" w:rsidRDefault="00DD4939" w:rsidP="00DD4939">
      <w:pPr>
        <w:pStyle w:val="Paragrafoelenco"/>
        <w:numPr>
          <w:ilvl w:val="0"/>
          <w:numId w:val="1"/>
        </w:numPr>
      </w:pPr>
      <w:r>
        <w:t>Per eliminare un record (ossia una riga inserita) si deve procedere in questo modo:</w:t>
      </w:r>
    </w:p>
    <w:p w:rsidR="00DD4939" w:rsidRDefault="00DD4939" w:rsidP="00DD4939">
      <w:pPr>
        <w:ind w:left="360"/>
      </w:pPr>
      <w:r>
        <w:t xml:space="preserve">evidenziare il record </w:t>
      </w:r>
      <w:proofErr w:type="spellStart"/>
      <w:r>
        <w:t>clickando</w:t>
      </w:r>
      <w:proofErr w:type="spellEnd"/>
      <w:r>
        <w:t xml:space="preserve"> sul quadratino a sinistra (quello con la freccetta) e facendolo diventare nero.</w:t>
      </w:r>
    </w:p>
    <w:p w:rsidR="006A455A" w:rsidRDefault="00DD4939" w:rsidP="00291D96">
      <w:pPr>
        <w:ind w:left="360"/>
      </w:pPr>
      <w:r>
        <w:rPr>
          <w:noProof/>
          <w:lang w:eastAsia="it-IT"/>
        </w:rPr>
        <w:drawing>
          <wp:inline distT="0" distB="0" distL="0" distR="0">
            <wp:extent cx="1638300" cy="1219200"/>
            <wp:effectExtent l="19050" t="0" r="0" b="0"/>
            <wp:docPr id="8"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srcRect/>
                    <a:stretch>
                      <a:fillRect/>
                    </a:stretch>
                  </pic:blipFill>
                  <pic:spPr bwMode="auto">
                    <a:xfrm>
                      <a:off x="0" y="0"/>
                      <a:ext cx="1638300" cy="1219200"/>
                    </a:xfrm>
                    <a:prstGeom prst="rect">
                      <a:avLst/>
                    </a:prstGeom>
                    <a:noFill/>
                    <a:ln w="9525">
                      <a:noFill/>
                      <a:miter lim="800000"/>
                      <a:headEnd/>
                      <a:tailEnd/>
                    </a:ln>
                  </pic:spPr>
                </pic:pic>
              </a:graphicData>
            </a:graphic>
          </wp:inline>
        </w:drawing>
      </w:r>
    </w:p>
    <w:p w:rsidR="006A455A" w:rsidRDefault="00291D96" w:rsidP="009C75E6">
      <w:pPr>
        <w:ind w:left="360"/>
      </w:pPr>
      <w:r>
        <w:t>Digitare CANC</w:t>
      </w:r>
    </w:p>
    <w:p w:rsidR="003B683D" w:rsidRDefault="003B683D" w:rsidP="009C75E6">
      <w:pPr>
        <w:ind w:left="360"/>
      </w:pPr>
      <w:r>
        <w:t xml:space="preserve">Non effettuare questa operazione se i record sono atleti con inserito il </w:t>
      </w:r>
      <w:proofErr w:type="spellStart"/>
      <w:r>
        <w:t>content</w:t>
      </w:r>
      <w:proofErr w:type="spellEnd"/>
      <w:r>
        <w:t xml:space="preserve"> </w:t>
      </w:r>
      <w:proofErr w:type="spellStart"/>
      <w:r>
        <w:t>sheet</w:t>
      </w:r>
      <w:proofErr w:type="spellEnd"/>
      <w:r>
        <w:t>. In questo caso procedere con i bottoni di eliminazione presenti nelle varie schermate</w:t>
      </w:r>
    </w:p>
    <w:sectPr w:rsidR="003B683D" w:rsidSect="00141775">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8B64FE"/>
    <w:multiLevelType w:val="hybridMultilevel"/>
    <w:tmpl w:val="3F503A5A"/>
    <w:lvl w:ilvl="0" w:tplc="F87AFF2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37F90C7F"/>
    <w:multiLevelType w:val="multilevel"/>
    <w:tmpl w:val="877645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doNotDisplayPageBoundaries/>
  <w:proofState w:spelling="clean"/>
  <w:defaultTabStop w:val="708"/>
  <w:hyphenationZone w:val="283"/>
  <w:characterSpacingControl w:val="doNotCompress"/>
  <w:compat/>
  <w:rsids>
    <w:rsidRoot w:val="004528DB"/>
    <w:rsid w:val="00001734"/>
    <w:rsid w:val="00017627"/>
    <w:rsid w:val="00033DF0"/>
    <w:rsid w:val="0004232B"/>
    <w:rsid w:val="000739A7"/>
    <w:rsid w:val="000C763B"/>
    <w:rsid w:val="000D3FD7"/>
    <w:rsid w:val="00107647"/>
    <w:rsid w:val="0013375C"/>
    <w:rsid w:val="00141775"/>
    <w:rsid w:val="0015513A"/>
    <w:rsid w:val="0015780A"/>
    <w:rsid w:val="001C0418"/>
    <w:rsid w:val="001C0CE6"/>
    <w:rsid w:val="001E68CE"/>
    <w:rsid w:val="00201EA1"/>
    <w:rsid w:val="00246760"/>
    <w:rsid w:val="00266554"/>
    <w:rsid w:val="00291D96"/>
    <w:rsid w:val="002A5B52"/>
    <w:rsid w:val="002B0006"/>
    <w:rsid w:val="002C77FB"/>
    <w:rsid w:val="0034667B"/>
    <w:rsid w:val="00351E16"/>
    <w:rsid w:val="003A42DA"/>
    <w:rsid w:val="003B1A4D"/>
    <w:rsid w:val="003B683D"/>
    <w:rsid w:val="003E0689"/>
    <w:rsid w:val="00432CA5"/>
    <w:rsid w:val="004528DB"/>
    <w:rsid w:val="00455B8F"/>
    <w:rsid w:val="004658C8"/>
    <w:rsid w:val="00472E4B"/>
    <w:rsid w:val="00524E81"/>
    <w:rsid w:val="005276D5"/>
    <w:rsid w:val="0057738A"/>
    <w:rsid w:val="00586944"/>
    <w:rsid w:val="005F03FE"/>
    <w:rsid w:val="006A455A"/>
    <w:rsid w:val="006A7EBD"/>
    <w:rsid w:val="006D083D"/>
    <w:rsid w:val="006D4B7C"/>
    <w:rsid w:val="006E2991"/>
    <w:rsid w:val="0071048F"/>
    <w:rsid w:val="00717320"/>
    <w:rsid w:val="00730B25"/>
    <w:rsid w:val="007466CA"/>
    <w:rsid w:val="00766707"/>
    <w:rsid w:val="0079557B"/>
    <w:rsid w:val="007B59B9"/>
    <w:rsid w:val="007B7E90"/>
    <w:rsid w:val="007E7ED8"/>
    <w:rsid w:val="00843925"/>
    <w:rsid w:val="00886291"/>
    <w:rsid w:val="008B4B8E"/>
    <w:rsid w:val="008E7A93"/>
    <w:rsid w:val="00972FD5"/>
    <w:rsid w:val="009A069F"/>
    <w:rsid w:val="009C75E6"/>
    <w:rsid w:val="009D0916"/>
    <w:rsid w:val="009F63EC"/>
    <w:rsid w:val="00A110A7"/>
    <w:rsid w:val="00A23737"/>
    <w:rsid w:val="00A60179"/>
    <w:rsid w:val="00A646DC"/>
    <w:rsid w:val="00A6512C"/>
    <w:rsid w:val="00AB3FD5"/>
    <w:rsid w:val="00AD201E"/>
    <w:rsid w:val="00AF6A30"/>
    <w:rsid w:val="00B3442E"/>
    <w:rsid w:val="00B35E0F"/>
    <w:rsid w:val="00B36B0F"/>
    <w:rsid w:val="00B56520"/>
    <w:rsid w:val="00B665B9"/>
    <w:rsid w:val="00C319A8"/>
    <w:rsid w:val="00C354AE"/>
    <w:rsid w:val="00C359DE"/>
    <w:rsid w:val="00C5683E"/>
    <w:rsid w:val="00CB2B14"/>
    <w:rsid w:val="00CC707F"/>
    <w:rsid w:val="00CF1FA6"/>
    <w:rsid w:val="00D03772"/>
    <w:rsid w:val="00D2242A"/>
    <w:rsid w:val="00D65F1A"/>
    <w:rsid w:val="00D774AB"/>
    <w:rsid w:val="00D926B5"/>
    <w:rsid w:val="00D969A1"/>
    <w:rsid w:val="00DC0128"/>
    <w:rsid w:val="00DC1042"/>
    <w:rsid w:val="00DC7F9D"/>
    <w:rsid w:val="00DD46A8"/>
    <w:rsid w:val="00DD4939"/>
    <w:rsid w:val="00E162B7"/>
    <w:rsid w:val="00E50AB8"/>
    <w:rsid w:val="00E52124"/>
    <w:rsid w:val="00EC4AD3"/>
    <w:rsid w:val="00F76EAE"/>
    <w:rsid w:val="00F85384"/>
    <w:rsid w:val="00F93D8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141775"/>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4528DB"/>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4528DB"/>
    <w:rPr>
      <w:rFonts w:ascii="Tahoma" w:hAnsi="Tahoma" w:cs="Tahoma"/>
      <w:sz w:val="16"/>
      <w:szCs w:val="16"/>
    </w:rPr>
  </w:style>
  <w:style w:type="character" w:styleId="Collegamentoipertestuale">
    <w:name w:val="Hyperlink"/>
    <w:basedOn w:val="Carpredefinitoparagrafo"/>
    <w:uiPriority w:val="99"/>
    <w:unhideWhenUsed/>
    <w:rsid w:val="004528DB"/>
    <w:rPr>
      <w:color w:val="0563C1" w:themeColor="hyperlink"/>
      <w:u w:val="single"/>
    </w:rPr>
  </w:style>
  <w:style w:type="paragraph" w:styleId="Paragrafoelenco">
    <w:name w:val="List Paragraph"/>
    <w:basedOn w:val="Normale"/>
    <w:uiPriority w:val="34"/>
    <w:qFormat/>
    <w:rsid w:val="00CC707F"/>
    <w:pPr>
      <w:ind w:left="720"/>
      <w:contextualSpacing/>
    </w:pPr>
  </w:style>
  <w:style w:type="paragraph" w:styleId="NormaleWeb">
    <w:name w:val="Normal (Web)"/>
    <w:basedOn w:val="Normale"/>
    <w:uiPriority w:val="99"/>
    <w:semiHidden/>
    <w:unhideWhenUsed/>
    <w:rsid w:val="00A6512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6512C"/>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www.acsionline.org" TargetMode="Externa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56866-DD93-4AF9-ABB2-2ABAD663C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736</TotalTime>
  <Pages>29</Pages>
  <Words>2999</Words>
  <Characters>17098</Characters>
  <Application>Microsoft Office Word</Application>
  <DocSecurity>0</DocSecurity>
  <Lines>142</Lines>
  <Paragraphs>40</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20057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cp:lastModifiedBy>
  <cp:revision>65</cp:revision>
  <dcterms:created xsi:type="dcterms:W3CDTF">2023-09-21T09:40:00Z</dcterms:created>
  <dcterms:modified xsi:type="dcterms:W3CDTF">2024-07-06T20:45:00Z</dcterms:modified>
</cp:coreProperties>
</file>